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56" w:rsidRDefault="00E55E56" w:rsidP="006D68AE">
      <w:pPr>
        <w:ind w:left="1321"/>
        <w:jc w:val="center"/>
        <w:rPr>
          <w:b/>
        </w:rPr>
      </w:pPr>
    </w:p>
    <w:p w:rsidR="00E55E56" w:rsidRDefault="00553540" w:rsidP="006D68AE">
      <w:pPr>
        <w:ind w:left="1321"/>
        <w:jc w:val="center"/>
        <w:rPr>
          <w:b/>
        </w:rPr>
      </w:pPr>
      <w:r>
        <w:rPr>
          <w:b/>
          <w:noProof/>
        </w:rPr>
        <w:lastRenderedPageBreak/>
        <w:drawing>
          <wp:inline distT="0" distB="0" distL="0" distR="0">
            <wp:extent cx="8455901" cy="5981003"/>
            <wp:effectExtent l="19050" t="0" r="2299" b="0"/>
            <wp:docPr id="1" name="Рисунок 1" descr="F:\Тат.Ив\ис.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ат.Ив\ис.6.JPG"/>
                    <pic:cNvPicPr>
                      <a:picLocks noChangeAspect="1" noChangeArrowheads="1"/>
                    </pic:cNvPicPr>
                  </pic:nvPicPr>
                  <pic:blipFill>
                    <a:blip r:embed="rId8" cstate="print"/>
                    <a:srcRect/>
                    <a:stretch>
                      <a:fillRect/>
                    </a:stretch>
                  </pic:blipFill>
                  <pic:spPr bwMode="auto">
                    <a:xfrm>
                      <a:off x="0" y="0"/>
                      <a:ext cx="8457215" cy="5981932"/>
                    </a:xfrm>
                    <a:prstGeom prst="rect">
                      <a:avLst/>
                    </a:prstGeom>
                    <a:noFill/>
                    <a:ln w="9525">
                      <a:noFill/>
                      <a:miter lim="800000"/>
                      <a:headEnd/>
                      <a:tailEnd/>
                    </a:ln>
                  </pic:spPr>
                </pic:pic>
              </a:graphicData>
            </a:graphic>
          </wp:inline>
        </w:drawing>
      </w: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1712AD" w:rsidRDefault="001712AD" w:rsidP="006D68AE">
      <w:pPr>
        <w:ind w:left="1321"/>
        <w:jc w:val="center"/>
        <w:rPr>
          <w:b/>
        </w:rPr>
      </w:pPr>
    </w:p>
    <w:p w:rsidR="001712AD" w:rsidRDefault="001712AD" w:rsidP="006D68AE">
      <w:pPr>
        <w:ind w:left="1321"/>
        <w:jc w:val="center"/>
        <w:rPr>
          <w:b/>
        </w:rPr>
      </w:pPr>
    </w:p>
    <w:p w:rsidR="00E55E56" w:rsidRDefault="00E55E56" w:rsidP="006D68AE">
      <w:pPr>
        <w:ind w:left="1321"/>
        <w:jc w:val="center"/>
        <w:rPr>
          <w:b/>
        </w:rPr>
      </w:pPr>
    </w:p>
    <w:p w:rsidR="001712AD" w:rsidRDefault="001712AD"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E55E56" w:rsidRDefault="00E55E56" w:rsidP="006D68AE">
      <w:pPr>
        <w:ind w:left="1321"/>
        <w:jc w:val="center"/>
        <w:rPr>
          <w:b/>
        </w:rPr>
      </w:pPr>
    </w:p>
    <w:p w:rsidR="00A843FF" w:rsidRDefault="00A843FF" w:rsidP="006D68AE">
      <w:pPr>
        <w:ind w:left="1321"/>
        <w:jc w:val="center"/>
        <w:rPr>
          <w:b/>
        </w:rPr>
      </w:pPr>
    </w:p>
    <w:p w:rsidR="00E55E56" w:rsidRDefault="00E55E56" w:rsidP="006D68AE">
      <w:pPr>
        <w:ind w:left="1321"/>
        <w:jc w:val="center"/>
        <w:rPr>
          <w:b/>
        </w:rPr>
      </w:pPr>
    </w:p>
    <w:p w:rsidR="006A15EB" w:rsidRDefault="006A15EB" w:rsidP="006D68AE">
      <w:pPr>
        <w:ind w:left="1321"/>
        <w:jc w:val="center"/>
        <w:rPr>
          <w:b/>
        </w:rPr>
      </w:pPr>
    </w:p>
    <w:p w:rsidR="006D68AE" w:rsidRDefault="002A0EF0" w:rsidP="006D68AE">
      <w:pPr>
        <w:ind w:left="1321"/>
        <w:jc w:val="center"/>
        <w:rPr>
          <w:b/>
        </w:rPr>
      </w:pPr>
      <w:r>
        <w:rPr>
          <w:b/>
          <w:lang w:val="en-US"/>
        </w:rPr>
        <w:lastRenderedPageBreak/>
        <w:t>I</w:t>
      </w:r>
      <w:r>
        <w:rPr>
          <w:b/>
        </w:rPr>
        <w:t>.</w:t>
      </w:r>
      <w:r w:rsidR="006D68AE" w:rsidRPr="00E55E56">
        <w:rPr>
          <w:b/>
        </w:rPr>
        <w:t>ПОЯСНИТЕЛЬНАЯ ЗАПИСКА</w:t>
      </w:r>
    </w:p>
    <w:p w:rsidR="0070078B" w:rsidRPr="00E55E56" w:rsidRDefault="0070078B" w:rsidP="006D68AE">
      <w:pPr>
        <w:ind w:left="1321"/>
        <w:jc w:val="center"/>
        <w:rPr>
          <w:b/>
        </w:rPr>
      </w:pPr>
    </w:p>
    <w:p w:rsidR="00695003" w:rsidRPr="00E55E56" w:rsidRDefault="00695003" w:rsidP="00695003">
      <w:pPr>
        <w:spacing w:line="360" w:lineRule="exact"/>
        <w:ind w:firstLine="709"/>
        <w:jc w:val="both"/>
      </w:pPr>
      <w:r w:rsidRPr="00E55E56">
        <w:t xml:space="preserve">Рабочая программа учебного предмета история  </w:t>
      </w:r>
      <w:r w:rsidR="0070078B">
        <w:t xml:space="preserve"> 6 класс </w:t>
      </w:r>
      <w:r w:rsidRPr="00E55E56">
        <w:t>составлена на основании  следующих нормативно-правовых документов:</w:t>
      </w:r>
    </w:p>
    <w:p w:rsidR="00695003" w:rsidRPr="00E55E56" w:rsidRDefault="00695003" w:rsidP="00695003">
      <w:pPr>
        <w:numPr>
          <w:ilvl w:val="0"/>
          <w:numId w:val="7"/>
        </w:numPr>
        <w:spacing w:line="360" w:lineRule="exact"/>
        <w:jc w:val="both"/>
      </w:pPr>
      <w:r w:rsidRPr="00E55E56">
        <w:t>Закона Российской Федерации «Об образовании» (статья 7, 9, 32).</w:t>
      </w:r>
    </w:p>
    <w:p w:rsidR="00695003" w:rsidRPr="00E55E56" w:rsidRDefault="00695003" w:rsidP="00695003">
      <w:pPr>
        <w:numPr>
          <w:ilvl w:val="0"/>
          <w:numId w:val="7"/>
        </w:numPr>
        <w:spacing w:before="100" w:beforeAutospacing="1" w:after="100" w:afterAutospacing="1"/>
        <w:jc w:val="both"/>
      </w:pPr>
      <w:r w:rsidRPr="00E55E56">
        <w:t>Федерального компонента государственного стандарта основного  общего образования по истории</w:t>
      </w:r>
    </w:p>
    <w:p w:rsidR="00695003" w:rsidRPr="00E55E56" w:rsidRDefault="00695003" w:rsidP="00695003">
      <w:pPr>
        <w:numPr>
          <w:ilvl w:val="0"/>
          <w:numId w:val="7"/>
        </w:numPr>
        <w:spacing w:before="100" w:beforeAutospacing="1" w:after="100" w:afterAutospacing="1"/>
        <w:jc w:val="both"/>
      </w:pPr>
      <w:r w:rsidRPr="00E55E56">
        <w:t>Типовое положение об общеобразовательном учреждении, утвержденное постановлением Правительства РФ от 19.03.2001г. №196</w:t>
      </w:r>
    </w:p>
    <w:p w:rsidR="00E470F9" w:rsidRPr="00E55E56" w:rsidRDefault="007676BE" w:rsidP="00E470F9">
      <w:pPr>
        <w:pStyle w:val="a6"/>
        <w:numPr>
          <w:ilvl w:val="0"/>
          <w:numId w:val="7"/>
        </w:numPr>
      </w:pPr>
      <w:r w:rsidRPr="00E55E56">
        <w:t>Программы общеобразовательных учреждений «История и обществознание» 5-11 классы, М.</w:t>
      </w:r>
      <w:r w:rsidR="00A926F3" w:rsidRPr="00E55E56">
        <w:t xml:space="preserve"> «Просвещение», 2007 год;</w:t>
      </w:r>
      <w:r w:rsidRPr="00E55E56">
        <w:t>;</w:t>
      </w:r>
      <w:r w:rsidR="00A926F3" w:rsidRPr="00E55E56">
        <w:t xml:space="preserve"> «История Средних веков»</w:t>
      </w:r>
      <w:r w:rsidRPr="00E55E56">
        <w:t xml:space="preserve"> </w:t>
      </w:r>
      <w:r w:rsidR="00E470F9" w:rsidRPr="00E55E56">
        <w:t>автор</w:t>
      </w:r>
      <w:proofErr w:type="gramStart"/>
      <w:r w:rsidR="00E470F9" w:rsidRPr="00E55E56">
        <w:t xml:space="preserve"> :</w:t>
      </w:r>
      <w:proofErr w:type="gramEnd"/>
      <w:r w:rsidR="00E470F9" w:rsidRPr="00E55E56">
        <w:t xml:space="preserve"> В. А. Ведюшкин</w:t>
      </w:r>
      <w:r w:rsidR="00A843FF">
        <w:t>.</w:t>
      </w:r>
      <w:r w:rsidR="00A926F3" w:rsidRPr="00E55E56">
        <w:t xml:space="preserve"> </w:t>
      </w:r>
      <w:r w:rsidR="00A843FF" w:rsidRPr="00E55E56">
        <w:t xml:space="preserve">Программы общеобразовательных учреждений «История и обществознание» </w:t>
      </w:r>
      <w:r w:rsidR="00A843FF">
        <w:t>6</w:t>
      </w:r>
      <w:r w:rsidR="00A843FF" w:rsidRPr="00E55E56">
        <w:t>-11 классы, М. «Просвещение», 200</w:t>
      </w:r>
      <w:r w:rsidR="00A843FF">
        <w:t>8</w:t>
      </w:r>
      <w:r w:rsidR="00A843FF" w:rsidRPr="00E55E56">
        <w:t xml:space="preserve"> год</w:t>
      </w:r>
      <w:proofErr w:type="gramStart"/>
      <w:r w:rsidR="00A843FF" w:rsidRPr="00E55E56">
        <w:t xml:space="preserve"> </w:t>
      </w:r>
      <w:r w:rsidR="00A843FF">
        <w:t>.</w:t>
      </w:r>
      <w:proofErr w:type="gramEnd"/>
      <w:r w:rsidR="00A843FF">
        <w:t xml:space="preserve"> </w:t>
      </w:r>
      <w:r w:rsidR="00A926F3" w:rsidRPr="00E55E56">
        <w:t>«История России» автор:А. А. Данилов,Л. Г. Косулина,</w:t>
      </w:r>
      <w:r w:rsidR="00E470F9" w:rsidRPr="00E55E56">
        <w:t xml:space="preserve"> с учётом рекомендаций инструктивно-методического письма «О преподавании учебного предмета истории и общес</w:t>
      </w:r>
      <w:r w:rsidR="00FA40FB">
        <w:t>твознания в 2015-2016</w:t>
      </w:r>
      <w:r w:rsidR="00E470F9" w:rsidRPr="00E55E56">
        <w:t xml:space="preserve"> учебном году в общеобразовательных учреждениях Белгородской области» .</w:t>
      </w:r>
    </w:p>
    <w:p w:rsidR="005362AD" w:rsidRPr="00E55E56" w:rsidRDefault="006D68AE" w:rsidP="006D68AE">
      <w:pPr>
        <w:ind w:left="960" w:firstLine="240"/>
        <w:jc w:val="both"/>
      </w:pPr>
      <w:r w:rsidRPr="00E55E56">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6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w:t>
      </w:r>
    </w:p>
    <w:p w:rsidR="00E7491F" w:rsidRDefault="005362AD" w:rsidP="00E7491F">
      <w:pPr>
        <w:ind w:left="960" w:firstLine="240"/>
        <w:jc w:val="both"/>
      </w:pPr>
      <w:r w:rsidRPr="00E55E56">
        <w:rPr>
          <w:b/>
        </w:rPr>
        <w:t xml:space="preserve"> </w:t>
      </w:r>
      <w:r w:rsidR="006D68AE" w:rsidRPr="00E55E56">
        <w:t xml:space="preserve">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w:t>
      </w:r>
    </w:p>
    <w:p w:rsidR="00E7491F" w:rsidRPr="00E55E56" w:rsidRDefault="00E7491F" w:rsidP="00E7491F">
      <w:pPr>
        <w:ind w:left="960" w:firstLine="240"/>
        <w:jc w:val="both"/>
      </w:pPr>
      <w:r>
        <w:t>О</w:t>
      </w:r>
      <w:r w:rsidRPr="00E55E56">
        <w:t xml:space="preserve">сновной </w:t>
      </w:r>
      <w:r w:rsidRPr="00E55E56">
        <w:rPr>
          <w:b/>
        </w:rPr>
        <w:t>целью курса «История России»</w:t>
      </w:r>
      <w:r w:rsidRPr="00E55E56">
        <w:t xml:space="preserve"> является формирование у учащихся целостного представления об историческом пути России и судьбах населяющих её народов, об основных этапах, важнейших событиях и крупных деятелях отечественной истории. При этом отбор фактологического материала осуществлялся таким образом, чтобы он способствовал воспитанию гражданских и патриотических качеств учащихся, содействовал формированию личностного отношения к истории своей страны. Стимулировал желание самостоятельного поиска и расширения знаний по истории своей Родины.</w:t>
      </w:r>
    </w:p>
    <w:p w:rsidR="001F2A97" w:rsidRPr="00E55E56" w:rsidRDefault="006D68AE" w:rsidP="006D68AE">
      <w:pPr>
        <w:ind w:left="960" w:firstLine="240"/>
        <w:jc w:val="both"/>
      </w:pPr>
      <w:r w:rsidRPr="00E55E56">
        <w:t>В</w:t>
      </w:r>
      <w:r w:rsidR="001F2A97" w:rsidRPr="00E55E56">
        <w:t xml:space="preserve"> основные </w:t>
      </w:r>
      <w:r w:rsidR="001F2A97" w:rsidRPr="00E55E56">
        <w:rPr>
          <w:b/>
        </w:rPr>
        <w:t>цели курса</w:t>
      </w:r>
      <w:r w:rsidR="001F2A97" w:rsidRPr="00E55E56">
        <w:t xml:space="preserve"> входи</w:t>
      </w:r>
      <w:r w:rsidRPr="00E55E56">
        <w:t xml:space="preserve">т:  </w:t>
      </w:r>
    </w:p>
    <w:p w:rsidR="001F2A97" w:rsidRPr="00E55E56" w:rsidRDefault="001F2A97" w:rsidP="006D68AE">
      <w:pPr>
        <w:ind w:left="960" w:firstLine="240"/>
        <w:jc w:val="both"/>
      </w:pPr>
      <w:r w:rsidRPr="00E55E56">
        <w:t>- сформировать у учащихся целостное представление об истории Средних веков как закономерном и необходимом периоде всемирной истории;</w:t>
      </w:r>
    </w:p>
    <w:p w:rsidR="001F2A97" w:rsidRPr="00E55E56" w:rsidRDefault="001F2A97" w:rsidP="00E7491F">
      <w:pPr>
        <w:ind w:left="960" w:firstLine="240"/>
        <w:jc w:val="both"/>
      </w:pPr>
      <w:r w:rsidRPr="00E55E56">
        <w:t>- осветить экономическое, социальное, политическое и культурное развитие основных регионов Европы и мира, показать их общие черты и различие;</w:t>
      </w:r>
    </w:p>
    <w:p w:rsidR="001F2A97" w:rsidRPr="00E55E56" w:rsidRDefault="001F2A97" w:rsidP="00E7491F">
      <w:pPr>
        <w:ind w:left="960" w:firstLine="240"/>
        <w:jc w:val="both"/>
      </w:pPr>
      <w:r w:rsidRPr="00E55E56">
        <w:lastRenderedPageBreak/>
        <w:t>- охарактеризовать наиболее яркие личности Средневековья, их роль в истории и культуре;</w:t>
      </w:r>
    </w:p>
    <w:p w:rsidR="00E55E56" w:rsidRPr="00E55E56" w:rsidRDefault="001F2A97" w:rsidP="00E7491F">
      <w:pPr>
        <w:ind w:left="960" w:firstLine="240"/>
        <w:jc w:val="both"/>
      </w:pPr>
      <w:r w:rsidRPr="00E55E56">
        <w:t>- 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при этом особое внимание истории мировых религий – христианства и ислама</w:t>
      </w:r>
      <w:r w:rsidR="00E55E56">
        <w:t>.</w:t>
      </w:r>
    </w:p>
    <w:p w:rsidR="00E7491F" w:rsidRPr="00E55E56" w:rsidRDefault="00E7491F" w:rsidP="00E7491F">
      <w:pPr>
        <w:ind w:left="960" w:firstLine="240"/>
        <w:jc w:val="both"/>
      </w:pPr>
      <w:r w:rsidRPr="00E55E56">
        <w:rPr>
          <w:b/>
        </w:rPr>
        <w:t>Задача курса «История Средних веков»</w:t>
      </w:r>
      <w:r w:rsidRPr="00E55E56">
        <w:t xml:space="preserve"> </w:t>
      </w:r>
      <w:proofErr w:type="gramStart"/>
      <w:r w:rsidRPr="00E55E56">
        <w:t>–п</w:t>
      </w:r>
      <w:proofErr w:type="gramEnd"/>
      <w:r w:rsidRPr="00E55E56">
        <w:t>оказать самобытные черты Средневековья, его непохожесть на современный мир, с тем чтобы помочь ученикам не судить свысока о давно ушедших веках , а стремиться их понять и с уважением относиться не только к своим,  но и чужим традициям.</w:t>
      </w:r>
    </w:p>
    <w:p w:rsidR="00E7491F" w:rsidRDefault="00E7491F" w:rsidP="00E7491F">
      <w:pPr>
        <w:ind w:left="960" w:firstLine="240"/>
        <w:jc w:val="both"/>
      </w:pPr>
      <w:r w:rsidRPr="00E55E56">
        <w:rPr>
          <w:b/>
        </w:rPr>
        <w:t>Место предмета в учебном плане</w:t>
      </w:r>
      <w:r w:rsidRPr="00E55E56">
        <w:t xml:space="preserve"> МОУ  «Кубраковская ООШ Вейделевского района Белгородской области». Программа составлена  </w:t>
      </w:r>
      <w:proofErr w:type="gramStart"/>
      <w:r w:rsidRPr="00E55E56">
        <w:t>согласно</w:t>
      </w:r>
      <w:proofErr w:type="gramEnd"/>
      <w:r w:rsidRPr="00E55E56">
        <w:t xml:space="preserve"> учебного плана МОУ «Кубраковская ООШ» и рассчитана на 70 часа в год (2 часа в неделю) </w:t>
      </w:r>
    </w:p>
    <w:p w:rsidR="005A5F37" w:rsidRPr="00E55E56" w:rsidRDefault="005A5F37" w:rsidP="00E7491F">
      <w:pPr>
        <w:ind w:left="960" w:firstLine="240"/>
        <w:jc w:val="both"/>
      </w:pPr>
      <w:r w:rsidRPr="00E55E56">
        <w:t>Рабочая программа рассчитана на 35 учебных недель, 2 часа в неделю, всего 70 часов</w:t>
      </w:r>
    </w:p>
    <w:p w:rsidR="006D68AE" w:rsidRPr="00E55E56" w:rsidRDefault="0053113F" w:rsidP="00E7491F">
      <w:pPr>
        <w:ind w:left="960" w:firstLine="240"/>
        <w:jc w:val="both"/>
      </w:pPr>
      <w:r w:rsidRPr="00E55E56">
        <w:t>Для решения поставленных целей распределение учебных часов произведено следующим образом:</w:t>
      </w:r>
    </w:p>
    <w:p w:rsidR="0053113F" w:rsidRPr="00E55E56" w:rsidRDefault="0053113F" w:rsidP="00E7491F">
      <w:pPr>
        <w:ind w:left="960" w:firstLine="240"/>
        <w:jc w:val="both"/>
      </w:pPr>
      <w:r w:rsidRPr="00E55E56">
        <w:t xml:space="preserve">История </w:t>
      </w:r>
      <w:r w:rsidR="00CA31A0" w:rsidRPr="00E55E56">
        <w:t>С</w:t>
      </w:r>
      <w:r w:rsidRPr="00E55E56">
        <w:t>редних веков-34 часа</w:t>
      </w:r>
    </w:p>
    <w:p w:rsidR="00E7491F" w:rsidRDefault="00E7491F" w:rsidP="00E7491F">
      <w:pPr>
        <w:jc w:val="both"/>
        <w:rPr>
          <w:b/>
        </w:rPr>
      </w:pPr>
      <w:r>
        <w:t xml:space="preserve">                     </w:t>
      </w:r>
      <w:r w:rsidR="0053113F" w:rsidRPr="00E55E56">
        <w:t>История России – 36 часов</w:t>
      </w:r>
      <w:r w:rsidRPr="00E7491F">
        <w:rPr>
          <w:b/>
        </w:rPr>
        <w:t xml:space="preserve"> </w:t>
      </w:r>
    </w:p>
    <w:p w:rsidR="00E7491F" w:rsidRPr="00972DEF" w:rsidRDefault="00E7491F" w:rsidP="00E7491F">
      <w:pPr>
        <w:jc w:val="both"/>
        <w:rPr>
          <w:b/>
        </w:rPr>
      </w:pPr>
      <w:r>
        <w:rPr>
          <w:b/>
        </w:rPr>
        <w:t xml:space="preserve">             </w:t>
      </w:r>
      <w:r w:rsidRPr="00972DEF">
        <w:rPr>
          <w:b/>
        </w:rPr>
        <w:t xml:space="preserve">Изменения, внесенные в </w:t>
      </w:r>
      <w:r>
        <w:rPr>
          <w:b/>
        </w:rPr>
        <w:t xml:space="preserve"> рабочую </w:t>
      </w:r>
      <w:r w:rsidRPr="00972DEF">
        <w:rPr>
          <w:b/>
        </w:rPr>
        <w:t>программу, и их обоснование.</w:t>
      </w:r>
    </w:p>
    <w:p w:rsidR="00545BC7" w:rsidRPr="00E55E56" w:rsidRDefault="00E55E56" w:rsidP="00E7491F">
      <w:pPr>
        <w:ind w:left="960" w:firstLine="240"/>
        <w:jc w:val="both"/>
      </w:pPr>
      <w:r>
        <w:t xml:space="preserve">  </w:t>
      </w:r>
      <w:r w:rsidRPr="00E55E56">
        <w:t>В программу внесены изменения</w:t>
      </w:r>
      <w:proofErr w:type="gramStart"/>
      <w:r w:rsidRPr="00E55E56">
        <w:t xml:space="preserve"> ,</w:t>
      </w:r>
      <w:proofErr w:type="gramEnd"/>
      <w:r w:rsidRPr="00E55E56">
        <w:t xml:space="preserve"> так как авторская программа рассчитана на 34 часа - добавлены 2 часа   на изучение тем: «Московское государство в 16 в.» т</w:t>
      </w:r>
      <w:proofErr w:type="gramStart"/>
      <w:r w:rsidRPr="00E55E56">
        <w:t>.к</w:t>
      </w:r>
      <w:proofErr w:type="gramEnd"/>
      <w:r w:rsidRPr="00E55E56">
        <w:t xml:space="preserve"> темы являются значимыми  и необходимыми .</w:t>
      </w:r>
    </w:p>
    <w:p w:rsidR="005A5F37" w:rsidRPr="00E55E56" w:rsidRDefault="005A5F37" w:rsidP="00E7491F">
      <w:pPr>
        <w:ind w:left="960" w:firstLine="240"/>
        <w:jc w:val="both"/>
      </w:pPr>
      <w:r w:rsidRPr="00E55E56">
        <w:t>Основной формой организации учебного процесса является урок. Преобладающие формы контроля: текущий,  как в письменной, так и в устной форме, тематический, итоговый.</w:t>
      </w:r>
    </w:p>
    <w:p w:rsidR="00E7491F" w:rsidRPr="005D7478" w:rsidRDefault="00E7491F" w:rsidP="00E7491F">
      <w:pPr>
        <w:ind w:firstLine="567"/>
        <w:jc w:val="both"/>
        <w:rPr>
          <w:b/>
        </w:rPr>
      </w:pPr>
      <w:r w:rsidRPr="005D7478">
        <w:rPr>
          <w:b/>
          <w:bCs/>
        </w:rPr>
        <w:t>Программа реализуется с помощью</w:t>
      </w:r>
      <w:r w:rsidRPr="005D7478">
        <w:rPr>
          <w:b/>
        </w:rPr>
        <w:t xml:space="preserve"> </w:t>
      </w:r>
      <w:r w:rsidRPr="005D7478">
        <w:rPr>
          <w:b/>
          <w:bCs/>
        </w:rPr>
        <w:t>учебно-методического комплекта</w:t>
      </w:r>
      <w:r w:rsidRPr="005D7478">
        <w:rPr>
          <w:b/>
        </w:rPr>
        <w:t>:</w:t>
      </w:r>
    </w:p>
    <w:p w:rsidR="00E7491F" w:rsidRDefault="00E470F9" w:rsidP="00E7491F">
      <w:pPr>
        <w:ind w:left="960" w:firstLine="240"/>
        <w:jc w:val="both"/>
      </w:pPr>
      <w:r w:rsidRPr="00E55E56">
        <w:t xml:space="preserve">Программа соответствует </w:t>
      </w:r>
    </w:p>
    <w:p w:rsidR="00E7491F" w:rsidRDefault="00E7491F" w:rsidP="00E7491F">
      <w:pPr>
        <w:ind w:left="960" w:firstLine="240"/>
        <w:jc w:val="both"/>
      </w:pPr>
      <w:r>
        <w:t>-</w:t>
      </w:r>
      <w:r w:rsidR="00E470F9" w:rsidRPr="00E55E56">
        <w:t xml:space="preserve">учебнику  </w:t>
      </w:r>
      <w:r w:rsidR="005A5F37" w:rsidRPr="00E55E56">
        <w:t xml:space="preserve">Данилов А. А., Косулина Л. Г. История России. - М.: Просвещение, </w:t>
      </w:r>
      <w:r w:rsidR="00A843FF">
        <w:t>2011</w:t>
      </w:r>
      <w:r w:rsidR="005A5F37" w:rsidRPr="00E55E56">
        <w:t>.</w:t>
      </w:r>
    </w:p>
    <w:p w:rsidR="005A5F37" w:rsidRPr="00E55E56" w:rsidRDefault="00E7491F" w:rsidP="00E7491F">
      <w:pPr>
        <w:ind w:left="960" w:firstLine="240"/>
        <w:jc w:val="both"/>
      </w:pPr>
      <w:r>
        <w:t>-</w:t>
      </w:r>
      <w:r w:rsidR="00A926F3" w:rsidRPr="00E55E56">
        <w:t xml:space="preserve"> учебнику «История Средних веков»: 6 класса общеобр. учреждений/ Е.В. Агибалова, Г.М.Донской; М.: Просвещение, 20</w:t>
      </w:r>
      <w:r w:rsidR="00F62558">
        <w:t>12</w:t>
      </w:r>
      <w:r w:rsidR="00A926F3" w:rsidRPr="00E55E56">
        <w:t>;</w:t>
      </w:r>
    </w:p>
    <w:p w:rsidR="00545BC7" w:rsidRPr="00E55E56" w:rsidRDefault="006D68AE" w:rsidP="00E7491F">
      <w:pPr>
        <w:ind w:left="960" w:firstLine="240"/>
        <w:jc w:val="center"/>
        <w:rPr>
          <w:b/>
        </w:rPr>
      </w:pPr>
      <w:r w:rsidRPr="00E55E56">
        <w:br w:type="page"/>
      </w:r>
      <w:r w:rsidR="002A0EF0" w:rsidRPr="002A0EF0">
        <w:rPr>
          <w:b/>
          <w:lang w:val="en-US"/>
        </w:rPr>
        <w:lastRenderedPageBreak/>
        <w:t>II</w:t>
      </w:r>
      <w:r w:rsidR="002A0EF0">
        <w:rPr>
          <w:b/>
        </w:rPr>
        <w:t>.</w:t>
      </w:r>
      <w:r w:rsidR="00545BC7" w:rsidRPr="002A0EF0">
        <w:rPr>
          <w:b/>
        </w:rPr>
        <w:t>Т</w:t>
      </w:r>
      <w:r w:rsidR="00AC6917">
        <w:rPr>
          <w:b/>
        </w:rPr>
        <w:t>ребования к уровню подготовки обу</w:t>
      </w:r>
      <w:r w:rsidR="00545BC7" w:rsidRPr="00E55E56">
        <w:rPr>
          <w:b/>
        </w:rPr>
        <w:t>ча</w:t>
      </w:r>
      <w:r w:rsidR="00AC6917">
        <w:rPr>
          <w:b/>
        </w:rPr>
        <w:t>ю</w:t>
      </w:r>
      <w:r w:rsidR="00545BC7" w:rsidRPr="00E55E56">
        <w:rPr>
          <w:b/>
        </w:rPr>
        <w:t>щихся</w:t>
      </w:r>
    </w:p>
    <w:p w:rsidR="00545BC7" w:rsidRPr="00E55E56" w:rsidRDefault="00545BC7" w:rsidP="00545BC7">
      <w:pPr>
        <w:ind w:left="960" w:firstLine="240"/>
        <w:jc w:val="center"/>
      </w:pPr>
    </w:p>
    <w:p w:rsidR="00545BC7" w:rsidRPr="00E55E56" w:rsidRDefault="002E23C9" w:rsidP="002E23C9">
      <w:pPr>
        <w:spacing w:line="360" w:lineRule="auto"/>
        <w:jc w:val="both"/>
      </w:pPr>
      <w:r>
        <w:t xml:space="preserve">          долж</w:t>
      </w:r>
      <w:r w:rsidR="00545BC7" w:rsidRPr="00E55E56">
        <w:t>н</w:t>
      </w:r>
      <w:r>
        <w:t>ы</w:t>
      </w:r>
      <w:r w:rsidR="00545BC7" w:rsidRPr="00E55E56">
        <w:t xml:space="preserve"> </w:t>
      </w:r>
    </w:p>
    <w:p w:rsidR="00545BC7" w:rsidRPr="00E55E56" w:rsidRDefault="00545BC7" w:rsidP="00545BC7">
      <w:pPr>
        <w:numPr>
          <w:ilvl w:val="0"/>
          <w:numId w:val="3"/>
        </w:numPr>
        <w:jc w:val="both"/>
      </w:pPr>
      <w:r w:rsidRPr="00E55E56">
        <w:t xml:space="preserve">знать основные этапы и ключевые события истории России до </w:t>
      </w:r>
      <w:r w:rsidRPr="00E55E56">
        <w:rPr>
          <w:lang w:val="en-US"/>
        </w:rPr>
        <w:t>XV</w:t>
      </w:r>
      <w:r w:rsidRPr="00E55E56">
        <w:t xml:space="preserve"> века и мира в Средние века и выдающихся деятелей истории;</w:t>
      </w:r>
    </w:p>
    <w:p w:rsidR="00545BC7" w:rsidRPr="00E55E56" w:rsidRDefault="00545BC7" w:rsidP="00545BC7">
      <w:pPr>
        <w:numPr>
          <w:ilvl w:val="0"/>
          <w:numId w:val="3"/>
        </w:numPr>
        <w:jc w:val="both"/>
      </w:pPr>
      <w:r w:rsidRPr="00E55E56">
        <w:t>знать важнейшие достижения культуры и системы ценностей, сформировавшиеся в ходе исторического развития;</w:t>
      </w:r>
    </w:p>
    <w:p w:rsidR="00545BC7" w:rsidRPr="00E55E56" w:rsidRDefault="00545BC7" w:rsidP="00545BC7">
      <w:pPr>
        <w:numPr>
          <w:ilvl w:val="0"/>
          <w:numId w:val="3"/>
        </w:numPr>
        <w:jc w:val="both"/>
      </w:pPr>
      <w:r w:rsidRPr="00E55E56">
        <w:t>знать изученные виды исторических источников;</w:t>
      </w:r>
    </w:p>
    <w:p w:rsidR="00545BC7" w:rsidRPr="00E55E56" w:rsidRDefault="00545BC7" w:rsidP="00545BC7">
      <w:pPr>
        <w:numPr>
          <w:ilvl w:val="0"/>
          <w:numId w:val="3"/>
        </w:numPr>
        <w:jc w:val="both"/>
      </w:pPr>
      <w:r w:rsidRPr="00E55E56">
        <w:t>уметь определять последовательность и длительность важнейших событий новой  истории;</w:t>
      </w:r>
    </w:p>
    <w:p w:rsidR="00545BC7" w:rsidRPr="00E55E56" w:rsidRDefault="00545BC7" w:rsidP="00545BC7">
      <w:pPr>
        <w:numPr>
          <w:ilvl w:val="0"/>
          <w:numId w:val="3"/>
        </w:numPr>
        <w:jc w:val="both"/>
      </w:pPr>
      <w:r w:rsidRPr="00E55E56">
        <w:t xml:space="preserve">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45BC7" w:rsidRPr="00E55E56" w:rsidRDefault="00545BC7" w:rsidP="00545BC7">
      <w:pPr>
        <w:numPr>
          <w:ilvl w:val="0"/>
          <w:numId w:val="3"/>
        </w:numPr>
        <w:jc w:val="both"/>
      </w:pPr>
      <w:r w:rsidRPr="00E55E56">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545BC7" w:rsidRPr="00E55E56" w:rsidRDefault="00545BC7" w:rsidP="00545BC7">
      <w:pPr>
        <w:numPr>
          <w:ilvl w:val="0"/>
          <w:numId w:val="3"/>
        </w:numPr>
        <w:jc w:val="both"/>
      </w:pPr>
      <w:r w:rsidRPr="00E55E56">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545BC7" w:rsidRPr="00E55E56" w:rsidRDefault="00545BC7" w:rsidP="00545BC7">
      <w:pPr>
        <w:numPr>
          <w:ilvl w:val="0"/>
          <w:numId w:val="3"/>
        </w:numPr>
        <w:jc w:val="both"/>
      </w:pPr>
      <w:r w:rsidRPr="00E55E56">
        <w:t xml:space="preserve">использовать приобретенные знания при написании творческих работ, сообщений, докладов; </w:t>
      </w:r>
    </w:p>
    <w:p w:rsidR="00545BC7" w:rsidRPr="00E55E56" w:rsidRDefault="00545BC7" w:rsidP="00545BC7">
      <w:pPr>
        <w:numPr>
          <w:ilvl w:val="0"/>
          <w:numId w:val="3"/>
        </w:numPr>
        <w:jc w:val="both"/>
      </w:pPr>
      <w:r w:rsidRPr="00E55E56">
        <w:t xml:space="preserve">выявлять существенные черты исторических процессов, явлений и событий; </w:t>
      </w:r>
    </w:p>
    <w:p w:rsidR="00545BC7" w:rsidRPr="00E55E56" w:rsidRDefault="00545BC7" w:rsidP="00545BC7">
      <w:pPr>
        <w:numPr>
          <w:ilvl w:val="0"/>
          <w:numId w:val="3"/>
        </w:numPr>
        <w:jc w:val="both"/>
      </w:pPr>
      <w:r w:rsidRPr="00E55E56">
        <w:t xml:space="preserve">группировать исторические явления и события по заданному признаку; </w:t>
      </w:r>
    </w:p>
    <w:p w:rsidR="00545BC7" w:rsidRPr="00E55E56" w:rsidRDefault="00545BC7" w:rsidP="00545BC7">
      <w:pPr>
        <w:numPr>
          <w:ilvl w:val="0"/>
          <w:numId w:val="3"/>
        </w:numPr>
        <w:jc w:val="both"/>
      </w:pPr>
      <w:r w:rsidRPr="00E55E56">
        <w:t>объяснять смысл изученных исторических понятий и терминов;</w:t>
      </w:r>
    </w:p>
    <w:p w:rsidR="00545BC7" w:rsidRPr="00E55E56" w:rsidRDefault="00545BC7" w:rsidP="00545BC7">
      <w:pPr>
        <w:numPr>
          <w:ilvl w:val="0"/>
          <w:numId w:val="3"/>
        </w:numPr>
        <w:jc w:val="both"/>
      </w:pPr>
      <w:r w:rsidRPr="00E55E56">
        <w:t>выявлять общность и различия сравниваемых исторических событий и явлений;</w:t>
      </w:r>
    </w:p>
    <w:p w:rsidR="00545BC7" w:rsidRPr="00E55E56" w:rsidRDefault="00545BC7" w:rsidP="00545BC7">
      <w:pPr>
        <w:numPr>
          <w:ilvl w:val="0"/>
          <w:numId w:val="3"/>
        </w:numPr>
        <w:jc w:val="both"/>
      </w:pPr>
      <w:r w:rsidRPr="00E55E56">
        <w:t xml:space="preserve">определять на основе учебного материала причины и следствия важнейших исторических событий; </w:t>
      </w:r>
    </w:p>
    <w:p w:rsidR="00545BC7" w:rsidRPr="00E55E56" w:rsidRDefault="00545BC7" w:rsidP="00545BC7">
      <w:pPr>
        <w:numPr>
          <w:ilvl w:val="0"/>
          <w:numId w:val="3"/>
        </w:numPr>
        <w:jc w:val="both"/>
      </w:pPr>
      <w:r w:rsidRPr="00E55E56">
        <w:t>объяснять свое отношение к наиболее значительным событиям и личностям истории России и Средневекового мира, достижениям культуры;</w:t>
      </w:r>
    </w:p>
    <w:p w:rsidR="00545BC7" w:rsidRPr="00E55E56" w:rsidRDefault="00545BC7" w:rsidP="00545BC7">
      <w:pPr>
        <w:numPr>
          <w:ilvl w:val="0"/>
          <w:numId w:val="3"/>
        </w:numPr>
      </w:pPr>
      <w:r w:rsidRPr="00E55E56">
        <w:t xml:space="preserve">использовать приобретенные знания и умения в практической деятельности и повседневной жизни для: </w:t>
      </w:r>
      <w:r w:rsidRPr="00E55E56">
        <w:br/>
        <w:t xml:space="preserve">- понимания исторических причин и исторического значения событий и явлений современной жизни; </w:t>
      </w:r>
      <w:r w:rsidRPr="00E55E56">
        <w:br/>
        <w:t xml:space="preserve">- высказывания собственных суждений (в споре, дискуссии и т.п.) об историческом наследии народов мира; </w:t>
      </w:r>
      <w:r w:rsidRPr="00E55E56">
        <w:br/>
        <w:t xml:space="preserve">- объяснения исторически сложившихся норм социального поведения; </w:t>
      </w:r>
      <w:r w:rsidRPr="00E55E56">
        <w:br/>
        <w:t>- 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2F6BA5" w:rsidRPr="00E55E56" w:rsidRDefault="002F6BA5" w:rsidP="002F6BA5"/>
    <w:p w:rsidR="00E55E56" w:rsidRDefault="00E55E56" w:rsidP="002F6BA5">
      <w:pPr>
        <w:jc w:val="center"/>
        <w:rPr>
          <w:b/>
          <w:sz w:val="28"/>
          <w:szCs w:val="28"/>
        </w:rPr>
      </w:pPr>
    </w:p>
    <w:p w:rsidR="00545BC7" w:rsidRDefault="002A0EF0" w:rsidP="002F6BA5">
      <w:pPr>
        <w:jc w:val="center"/>
        <w:rPr>
          <w:b/>
          <w:sz w:val="28"/>
          <w:szCs w:val="28"/>
        </w:rPr>
      </w:pPr>
      <w:r>
        <w:rPr>
          <w:b/>
          <w:sz w:val="28"/>
          <w:szCs w:val="28"/>
          <w:lang w:val="en-US"/>
        </w:rPr>
        <w:lastRenderedPageBreak/>
        <w:t>III</w:t>
      </w:r>
      <w:r>
        <w:rPr>
          <w:b/>
          <w:sz w:val="28"/>
          <w:szCs w:val="28"/>
        </w:rPr>
        <w:t xml:space="preserve">. </w:t>
      </w:r>
      <w:r w:rsidR="002F6BA5" w:rsidRPr="002F6BA5">
        <w:rPr>
          <w:b/>
          <w:sz w:val="28"/>
          <w:szCs w:val="28"/>
        </w:rPr>
        <w:t>Календарно-тематическое планирование</w:t>
      </w:r>
    </w:p>
    <w:p w:rsidR="00545BC7" w:rsidRPr="00393686" w:rsidRDefault="005E5C28" w:rsidP="008F27A3">
      <w:pPr>
        <w:jc w:val="center"/>
        <w:rPr>
          <w:b/>
        </w:rPr>
      </w:pPr>
      <w:r w:rsidRPr="00393686">
        <w:rPr>
          <w:b/>
        </w:rPr>
        <w:t>История Средних веков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7200"/>
        <w:gridCol w:w="1400"/>
        <w:gridCol w:w="1607"/>
        <w:gridCol w:w="2398"/>
        <w:gridCol w:w="1984"/>
      </w:tblGrid>
      <w:tr w:rsidR="0028207B" w:rsidRPr="00393686" w:rsidTr="0028207B">
        <w:tc>
          <w:tcPr>
            <w:tcW w:w="828" w:type="dxa"/>
          </w:tcPr>
          <w:p w:rsidR="0028207B" w:rsidRPr="00393686" w:rsidRDefault="0028207B" w:rsidP="002F6BA5">
            <w:pPr>
              <w:jc w:val="both"/>
              <w:rPr>
                <w:b/>
              </w:rPr>
            </w:pPr>
            <w:r w:rsidRPr="00393686">
              <w:rPr>
                <w:b/>
              </w:rPr>
              <w:t>№</w:t>
            </w:r>
          </w:p>
          <w:p w:rsidR="0028207B" w:rsidRPr="00393686" w:rsidRDefault="0028207B" w:rsidP="002F6BA5">
            <w:pPr>
              <w:jc w:val="both"/>
              <w:rPr>
                <w:b/>
              </w:rPr>
            </w:pPr>
            <w:proofErr w:type="gramStart"/>
            <w:r w:rsidRPr="00393686">
              <w:rPr>
                <w:b/>
              </w:rPr>
              <w:t>п</w:t>
            </w:r>
            <w:proofErr w:type="gramEnd"/>
            <w:r w:rsidRPr="00393686">
              <w:rPr>
                <w:b/>
              </w:rPr>
              <w:t>/п</w:t>
            </w:r>
          </w:p>
        </w:tc>
        <w:tc>
          <w:tcPr>
            <w:tcW w:w="7200" w:type="dxa"/>
          </w:tcPr>
          <w:p w:rsidR="0028207B" w:rsidRPr="00393686" w:rsidRDefault="0028207B" w:rsidP="002F6BA5">
            <w:pPr>
              <w:jc w:val="both"/>
              <w:rPr>
                <w:b/>
              </w:rPr>
            </w:pPr>
            <w:r w:rsidRPr="00393686">
              <w:rPr>
                <w:b/>
              </w:rPr>
              <w:t>Наименование раздела, темы уроков</w:t>
            </w:r>
          </w:p>
        </w:tc>
        <w:tc>
          <w:tcPr>
            <w:tcW w:w="1400" w:type="dxa"/>
          </w:tcPr>
          <w:p w:rsidR="0028207B" w:rsidRPr="00393686" w:rsidRDefault="0028207B" w:rsidP="002F6BA5">
            <w:pPr>
              <w:jc w:val="both"/>
              <w:rPr>
                <w:b/>
              </w:rPr>
            </w:pPr>
            <w:r w:rsidRPr="00393686">
              <w:rPr>
                <w:b/>
              </w:rPr>
              <w:t>Кол-во</w:t>
            </w:r>
          </w:p>
          <w:p w:rsidR="0028207B" w:rsidRPr="00393686" w:rsidRDefault="0028207B" w:rsidP="002F6BA5">
            <w:pPr>
              <w:jc w:val="both"/>
              <w:rPr>
                <w:b/>
              </w:rPr>
            </w:pPr>
            <w:r w:rsidRPr="00393686">
              <w:rPr>
                <w:b/>
              </w:rPr>
              <w:t>асов</w:t>
            </w:r>
          </w:p>
        </w:tc>
        <w:tc>
          <w:tcPr>
            <w:tcW w:w="1607" w:type="dxa"/>
          </w:tcPr>
          <w:p w:rsidR="0028207B" w:rsidRPr="00393686" w:rsidRDefault="000612C5" w:rsidP="002F6BA5">
            <w:pPr>
              <w:jc w:val="both"/>
              <w:rPr>
                <w:b/>
              </w:rPr>
            </w:pPr>
            <w:r w:rsidRPr="00393686">
              <w:rPr>
                <w:b/>
              </w:rPr>
              <w:t>Дата по плану</w:t>
            </w:r>
          </w:p>
        </w:tc>
        <w:tc>
          <w:tcPr>
            <w:tcW w:w="2398" w:type="dxa"/>
          </w:tcPr>
          <w:p w:rsidR="0028207B" w:rsidRPr="00393686" w:rsidRDefault="000612C5" w:rsidP="002F6BA5">
            <w:pPr>
              <w:jc w:val="both"/>
              <w:rPr>
                <w:b/>
              </w:rPr>
            </w:pPr>
            <w:r w:rsidRPr="00393686">
              <w:rPr>
                <w:b/>
              </w:rPr>
              <w:t>Дата фактич.</w:t>
            </w:r>
          </w:p>
        </w:tc>
        <w:tc>
          <w:tcPr>
            <w:tcW w:w="1984" w:type="dxa"/>
          </w:tcPr>
          <w:p w:rsidR="0028207B" w:rsidRPr="00393686" w:rsidRDefault="000612C5" w:rsidP="002A0EF0">
            <w:pPr>
              <w:rPr>
                <w:b/>
              </w:rPr>
            </w:pPr>
            <w:r w:rsidRPr="00393686">
              <w:rPr>
                <w:b/>
              </w:rPr>
              <w:t>Примечание</w:t>
            </w:r>
          </w:p>
        </w:tc>
      </w:tr>
      <w:tr w:rsidR="0028207B" w:rsidRPr="00393686" w:rsidTr="002A0EF0">
        <w:trPr>
          <w:trHeight w:val="2546"/>
        </w:trPr>
        <w:tc>
          <w:tcPr>
            <w:tcW w:w="828" w:type="dxa"/>
          </w:tcPr>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2</w:t>
            </w:r>
          </w:p>
          <w:p w:rsidR="0028207B" w:rsidRPr="00393686" w:rsidRDefault="0028207B" w:rsidP="002F6BA5">
            <w:pPr>
              <w:jc w:val="center"/>
            </w:pPr>
          </w:p>
          <w:p w:rsidR="0028207B" w:rsidRPr="00393686" w:rsidRDefault="0028207B" w:rsidP="002F6BA5">
            <w:pPr>
              <w:jc w:val="center"/>
            </w:pPr>
            <w:r w:rsidRPr="00393686">
              <w:t>3</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4</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5</w:t>
            </w:r>
          </w:p>
          <w:p w:rsidR="0028207B" w:rsidRPr="00393686" w:rsidRDefault="0028207B" w:rsidP="002F6BA5">
            <w:pPr>
              <w:jc w:val="center"/>
            </w:pPr>
          </w:p>
          <w:p w:rsidR="0028207B" w:rsidRPr="00393686" w:rsidRDefault="0028207B" w:rsidP="002F6BA5">
            <w:pPr>
              <w:jc w:val="center"/>
            </w:pPr>
            <w:r w:rsidRPr="00393686">
              <w:t>6</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7</w:t>
            </w:r>
          </w:p>
          <w:p w:rsidR="0028207B" w:rsidRPr="00393686" w:rsidRDefault="0028207B" w:rsidP="002F6BA5">
            <w:pPr>
              <w:jc w:val="center"/>
            </w:pPr>
          </w:p>
          <w:p w:rsidR="0028207B" w:rsidRPr="00393686" w:rsidRDefault="0028207B" w:rsidP="00844EF9">
            <w:pPr>
              <w:jc w:val="center"/>
            </w:pPr>
            <w:r w:rsidRPr="00393686">
              <w:t>8</w:t>
            </w:r>
          </w:p>
          <w:p w:rsidR="0028207B" w:rsidRPr="00393686" w:rsidRDefault="0028207B" w:rsidP="002F6BA5">
            <w:pPr>
              <w:jc w:val="center"/>
            </w:pPr>
          </w:p>
          <w:p w:rsidR="0028207B" w:rsidRPr="00393686" w:rsidRDefault="0028207B" w:rsidP="002F6BA5">
            <w:pPr>
              <w:jc w:val="center"/>
            </w:pPr>
            <w:r w:rsidRPr="00393686">
              <w:t>9</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10</w:t>
            </w:r>
          </w:p>
          <w:p w:rsidR="0028207B" w:rsidRPr="00393686" w:rsidRDefault="0028207B" w:rsidP="002F6BA5">
            <w:pPr>
              <w:jc w:val="center"/>
            </w:pPr>
          </w:p>
          <w:p w:rsidR="0028207B" w:rsidRPr="00393686" w:rsidRDefault="0028207B" w:rsidP="002F6BA5">
            <w:pPr>
              <w:jc w:val="center"/>
            </w:pPr>
            <w:r w:rsidRPr="00393686">
              <w:t>11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12</w:t>
            </w:r>
          </w:p>
          <w:p w:rsidR="0028207B" w:rsidRPr="00393686" w:rsidRDefault="0028207B" w:rsidP="002F6BA5">
            <w:pPr>
              <w:jc w:val="center"/>
            </w:pPr>
          </w:p>
          <w:p w:rsidR="0028207B" w:rsidRPr="00393686" w:rsidRDefault="0028207B" w:rsidP="002F6BA5">
            <w:pPr>
              <w:jc w:val="center"/>
            </w:pPr>
            <w:r w:rsidRPr="00393686">
              <w:t>13</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14</w:t>
            </w:r>
          </w:p>
          <w:p w:rsidR="0028207B" w:rsidRPr="00393686" w:rsidRDefault="0028207B" w:rsidP="002F6BA5">
            <w:pPr>
              <w:jc w:val="center"/>
            </w:pPr>
          </w:p>
          <w:p w:rsidR="0028207B" w:rsidRPr="00393686" w:rsidRDefault="0028207B" w:rsidP="002F6BA5">
            <w:pPr>
              <w:jc w:val="center"/>
            </w:pPr>
            <w:r w:rsidRPr="00393686">
              <w:t>15</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16</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17</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18</w:t>
            </w:r>
          </w:p>
          <w:p w:rsidR="0028207B" w:rsidRPr="00393686" w:rsidRDefault="0028207B" w:rsidP="002F6BA5">
            <w:pPr>
              <w:jc w:val="center"/>
            </w:pPr>
          </w:p>
          <w:p w:rsidR="0028207B" w:rsidRPr="00393686" w:rsidRDefault="0028207B" w:rsidP="002F6BA5">
            <w:pPr>
              <w:jc w:val="center"/>
            </w:pPr>
            <w:r w:rsidRPr="00393686">
              <w:lastRenderedPageBreak/>
              <w:t>19</w:t>
            </w:r>
          </w:p>
          <w:p w:rsidR="0028207B" w:rsidRPr="00393686" w:rsidRDefault="0028207B" w:rsidP="002F6BA5">
            <w:pPr>
              <w:jc w:val="center"/>
            </w:pPr>
          </w:p>
          <w:p w:rsidR="0028207B" w:rsidRPr="00393686" w:rsidRDefault="0028207B" w:rsidP="002F6BA5">
            <w:pPr>
              <w:jc w:val="center"/>
            </w:pPr>
            <w:r w:rsidRPr="00393686">
              <w:t>20</w:t>
            </w:r>
          </w:p>
          <w:p w:rsidR="0028207B" w:rsidRPr="00393686" w:rsidRDefault="0028207B" w:rsidP="002F6BA5">
            <w:pPr>
              <w:jc w:val="center"/>
            </w:pPr>
          </w:p>
          <w:p w:rsidR="0028207B" w:rsidRPr="00393686" w:rsidRDefault="0028207B" w:rsidP="002F6BA5">
            <w:pPr>
              <w:jc w:val="center"/>
            </w:pPr>
            <w:r w:rsidRPr="00393686">
              <w:t>21</w:t>
            </w:r>
          </w:p>
          <w:p w:rsidR="0028207B" w:rsidRPr="00393686" w:rsidRDefault="0028207B" w:rsidP="002F6BA5">
            <w:pPr>
              <w:jc w:val="center"/>
            </w:pPr>
          </w:p>
          <w:p w:rsidR="0028207B" w:rsidRPr="00393686" w:rsidRDefault="0028207B" w:rsidP="002F6BA5">
            <w:pPr>
              <w:jc w:val="center"/>
            </w:pPr>
            <w:r w:rsidRPr="00393686">
              <w:t>22</w:t>
            </w:r>
          </w:p>
          <w:p w:rsidR="0028207B" w:rsidRPr="00393686" w:rsidRDefault="0028207B" w:rsidP="002F6BA5">
            <w:pPr>
              <w:jc w:val="center"/>
            </w:pPr>
          </w:p>
          <w:p w:rsidR="00336CBE" w:rsidRPr="00393686" w:rsidRDefault="00336CBE" w:rsidP="002F6BA5">
            <w:pPr>
              <w:jc w:val="center"/>
            </w:pPr>
          </w:p>
          <w:p w:rsidR="0028207B" w:rsidRPr="00393686" w:rsidRDefault="0028207B" w:rsidP="002F6BA5">
            <w:pPr>
              <w:jc w:val="center"/>
            </w:pPr>
            <w:r w:rsidRPr="00393686">
              <w:t>23</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24</w:t>
            </w:r>
          </w:p>
          <w:p w:rsidR="0028207B" w:rsidRPr="00393686" w:rsidRDefault="0028207B" w:rsidP="002F6BA5">
            <w:pPr>
              <w:jc w:val="center"/>
            </w:pPr>
          </w:p>
          <w:p w:rsidR="0028207B" w:rsidRPr="00393686" w:rsidRDefault="0028207B" w:rsidP="002F6BA5">
            <w:pPr>
              <w:jc w:val="center"/>
            </w:pPr>
            <w:r w:rsidRPr="00393686">
              <w:t>25</w:t>
            </w:r>
          </w:p>
          <w:p w:rsidR="0028207B" w:rsidRPr="00393686" w:rsidRDefault="0028207B" w:rsidP="002F6BA5">
            <w:pPr>
              <w:jc w:val="center"/>
            </w:pPr>
          </w:p>
          <w:p w:rsidR="0028207B" w:rsidRPr="00393686" w:rsidRDefault="0028207B" w:rsidP="002F6BA5">
            <w:pPr>
              <w:jc w:val="center"/>
            </w:pPr>
            <w:r w:rsidRPr="00393686">
              <w:t>26</w:t>
            </w:r>
          </w:p>
          <w:p w:rsidR="0028207B" w:rsidRPr="00393686" w:rsidRDefault="0028207B" w:rsidP="002F6BA5">
            <w:pPr>
              <w:jc w:val="center"/>
            </w:pPr>
          </w:p>
          <w:p w:rsidR="0046710C" w:rsidRPr="00393686" w:rsidRDefault="0046710C" w:rsidP="002F6BA5">
            <w:pPr>
              <w:jc w:val="center"/>
            </w:pPr>
          </w:p>
          <w:p w:rsidR="0028207B" w:rsidRPr="00393686" w:rsidRDefault="0028207B" w:rsidP="002F6BA5">
            <w:pPr>
              <w:jc w:val="center"/>
            </w:pPr>
            <w:r w:rsidRPr="00393686">
              <w:t>27</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46710C" w:rsidRPr="00393686" w:rsidRDefault="0046710C" w:rsidP="002F6BA5">
            <w:pPr>
              <w:jc w:val="center"/>
            </w:pPr>
          </w:p>
          <w:p w:rsidR="0046710C" w:rsidRPr="00393686" w:rsidRDefault="0046710C" w:rsidP="002F6BA5">
            <w:pPr>
              <w:jc w:val="center"/>
            </w:pPr>
          </w:p>
          <w:p w:rsidR="0046710C" w:rsidRPr="00393686" w:rsidRDefault="0046710C" w:rsidP="002F6BA5">
            <w:pPr>
              <w:jc w:val="center"/>
            </w:pPr>
          </w:p>
          <w:p w:rsidR="0028207B" w:rsidRPr="00393686" w:rsidRDefault="0028207B" w:rsidP="002F6BA5">
            <w:pPr>
              <w:jc w:val="center"/>
            </w:pPr>
            <w:r w:rsidRPr="00393686">
              <w:t>28</w:t>
            </w:r>
          </w:p>
          <w:p w:rsidR="0028207B" w:rsidRPr="00393686" w:rsidRDefault="0028207B" w:rsidP="002F6BA5">
            <w:pPr>
              <w:jc w:val="center"/>
            </w:pPr>
          </w:p>
          <w:p w:rsidR="0028207B" w:rsidRPr="00393686" w:rsidRDefault="0028207B" w:rsidP="002F6BA5">
            <w:pPr>
              <w:jc w:val="center"/>
            </w:pPr>
            <w:r w:rsidRPr="00393686">
              <w:t>29</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30</w:t>
            </w:r>
          </w:p>
          <w:p w:rsidR="0028207B" w:rsidRPr="00393686" w:rsidRDefault="0028207B" w:rsidP="002F6BA5">
            <w:pPr>
              <w:jc w:val="center"/>
            </w:pPr>
          </w:p>
          <w:p w:rsidR="0028207B" w:rsidRPr="00393686" w:rsidRDefault="0028207B" w:rsidP="002F6BA5">
            <w:pPr>
              <w:jc w:val="center"/>
            </w:pPr>
            <w:r w:rsidRPr="00393686">
              <w:t>31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32</w:t>
            </w:r>
          </w:p>
          <w:p w:rsidR="0028207B" w:rsidRPr="00393686" w:rsidRDefault="0028207B" w:rsidP="002F6BA5">
            <w:pPr>
              <w:jc w:val="center"/>
            </w:pPr>
          </w:p>
          <w:p w:rsidR="0028207B" w:rsidRPr="00393686" w:rsidRDefault="0028207B" w:rsidP="002F6BA5">
            <w:pPr>
              <w:jc w:val="center"/>
            </w:pPr>
            <w:r w:rsidRPr="00393686">
              <w:t>33</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34</w:t>
            </w:r>
          </w:p>
        </w:tc>
        <w:tc>
          <w:tcPr>
            <w:tcW w:w="7200" w:type="dxa"/>
          </w:tcPr>
          <w:p w:rsidR="0028207B" w:rsidRPr="00393686" w:rsidRDefault="0028207B" w:rsidP="002F6BA5">
            <w:pPr>
              <w:jc w:val="both"/>
            </w:pPr>
          </w:p>
          <w:p w:rsidR="0028207B" w:rsidRPr="00393686" w:rsidRDefault="0028207B" w:rsidP="002F6BA5">
            <w:pPr>
              <w:jc w:val="both"/>
              <w:rPr>
                <w:b/>
              </w:rPr>
            </w:pPr>
            <w:r w:rsidRPr="00393686">
              <w:rPr>
                <w:b/>
              </w:rPr>
              <w:t>Введение</w:t>
            </w:r>
          </w:p>
          <w:p w:rsidR="0028207B" w:rsidRPr="00393686" w:rsidRDefault="0028207B" w:rsidP="002F6BA5">
            <w:pPr>
              <w:jc w:val="both"/>
              <w:rPr>
                <w:b/>
              </w:rPr>
            </w:pPr>
          </w:p>
          <w:p w:rsidR="0028207B" w:rsidRPr="00393686" w:rsidRDefault="0028207B" w:rsidP="002F6BA5">
            <w:pPr>
              <w:jc w:val="both"/>
              <w:rPr>
                <w:b/>
              </w:rPr>
            </w:pPr>
            <w:r w:rsidRPr="00393686">
              <w:rPr>
                <w:b/>
              </w:rPr>
              <w:t>Раздел 1. Раннее средневековье</w:t>
            </w:r>
          </w:p>
          <w:p w:rsidR="0028207B" w:rsidRPr="00393686" w:rsidRDefault="0028207B" w:rsidP="002F6BA5">
            <w:pPr>
              <w:jc w:val="both"/>
            </w:pPr>
            <w:r w:rsidRPr="00393686">
              <w:rPr>
                <w:b/>
              </w:rPr>
              <w:t>Тема 1. Западная и Центральная Европа в 5-11вв</w:t>
            </w:r>
            <w:r w:rsidRPr="00393686">
              <w:t>.</w:t>
            </w:r>
          </w:p>
          <w:p w:rsidR="0028207B" w:rsidRPr="00393686" w:rsidRDefault="0028207B" w:rsidP="002F6BA5">
            <w:pPr>
              <w:jc w:val="both"/>
            </w:pPr>
          </w:p>
          <w:p w:rsidR="0028207B" w:rsidRPr="00393686" w:rsidRDefault="0028207B" w:rsidP="002F6BA5">
            <w:pPr>
              <w:jc w:val="both"/>
            </w:pPr>
            <w:r w:rsidRPr="00393686">
              <w:t>Древние германцы и римская империя</w:t>
            </w:r>
          </w:p>
          <w:p w:rsidR="0028207B" w:rsidRPr="00393686" w:rsidRDefault="0028207B" w:rsidP="002F6BA5">
            <w:pPr>
              <w:jc w:val="both"/>
            </w:pPr>
          </w:p>
          <w:p w:rsidR="0028207B" w:rsidRPr="00393686" w:rsidRDefault="0028207B" w:rsidP="002F6BA5">
            <w:pPr>
              <w:jc w:val="both"/>
            </w:pPr>
            <w:r w:rsidRPr="00393686">
              <w:t xml:space="preserve">Королевство франков и христианская церковь </w:t>
            </w:r>
          </w:p>
          <w:p w:rsidR="0028207B" w:rsidRPr="00393686" w:rsidRDefault="0028207B" w:rsidP="002F6BA5">
            <w:pPr>
              <w:jc w:val="both"/>
            </w:pPr>
            <w:r w:rsidRPr="00393686">
              <w:t>в 6-8 веках</w:t>
            </w:r>
            <w:r w:rsidR="006F3687" w:rsidRPr="00393686">
              <w:t xml:space="preserve"> </w:t>
            </w:r>
          </w:p>
          <w:p w:rsidR="00844EF9" w:rsidRDefault="00844EF9" w:rsidP="002F6BA5">
            <w:pPr>
              <w:jc w:val="both"/>
            </w:pPr>
          </w:p>
          <w:p w:rsidR="0028207B" w:rsidRPr="00393686" w:rsidRDefault="0028207B" w:rsidP="002F6BA5">
            <w:pPr>
              <w:jc w:val="both"/>
            </w:pPr>
            <w:r w:rsidRPr="00393686">
              <w:t>Возникновение и распад империи Карла Великого. Феодальная раздробленность</w:t>
            </w:r>
          </w:p>
          <w:p w:rsidR="0028207B" w:rsidRPr="00393686" w:rsidRDefault="0028207B" w:rsidP="002F6BA5">
            <w:pPr>
              <w:jc w:val="both"/>
            </w:pPr>
          </w:p>
          <w:p w:rsidR="0028207B" w:rsidRPr="00393686" w:rsidRDefault="0028207B" w:rsidP="002F6BA5">
            <w:pPr>
              <w:jc w:val="both"/>
            </w:pPr>
            <w:r w:rsidRPr="00393686">
              <w:t>Западная Европа в 9-11 веках</w:t>
            </w:r>
          </w:p>
          <w:p w:rsidR="0028207B" w:rsidRPr="00393686" w:rsidRDefault="0028207B" w:rsidP="002F6BA5">
            <w:pPr>
              <w:jc w:val="both"/>
            </w:pPr>
          </w:p>
          <w:p w:rsidR="0028207B" w:rsidRPr="00393686" w:rsidRDefault="0028207B" w:rsidP="002F6BA5">
            <w:pPr>
              <w:jc w:val="both"/>
            </w:pPr>
            <w:r w:rsidRPr="00393686">
              <w:t>Культура западной Европы</w:t>
            </w:r>
          </w:p>
          <w:p w:rsidR="0028207B" w:rsidRPr="00393686" w:rsidRDefault="0028207B" w:rsidP="002F6BA5">
            <w:pPr>
              <w:jc w:val="both"/>
            </w:pPr>
            <w:r w:rsidRPr="00393686">
              <w:t xml:space="preserve"> </w:t>
            </w:r>
          </w:p>
          <w:p w:rsidR="0028207B" w:rsidRPr="00393686" w:rsidRDefault="0028207B" w:rsidP="002F6BA5">
            <w:pPr>
              <w:jc w:val="both"/>
              <w:rPr>
                <w:b/>
              </w:rPr>
            </w:pPr>
            <w:r w:rsidRPr="00393686">
              <w:rPr>
                <w:b/>
              </w:rPr>
              <w:t>Тема 2.Византия и славянский мир</w:t>
            </w:r>
          </w:p>
          <w:p w:rsidR="0028207B" w:rsidRPr="00393686" w:rsidRDefault="0028207B" w:rsidP="002F6BA5">
            <w:pPr>
              <w:jc w:val="both"/>
              <w:rPr>
                <w:b/>
              </w:rPr>
            </w:pPr>
          </w:p>
          <w:p w:rsidR="0028207B" w:rsidRPr="00393686" w:rsidRDefault="0028207B" w:rsidP="002F6BA5">
            <w:pPr>
              <w:jc w:val="both"/>
            </w:pPr>
            <w:r w:rsidRPr="00393686">
              <w:t>Византия при Юстиниане. Борьба империи с внешними врагами</w:t>
            </w:r>
          </w:p>
          <w:p w:rsidR="0028207B" w:rsidRPr="00393686" w:rsidRDefault="0028207B" w:rsidP="002F6BA5">
            <w:pPr>
              <w:jc w:val="both"/>
            </w:pPr>
          </w:p>
          <w:p w:rsidR="0028207B" w:rsidRPr="00393686" w:rsidRDefault="0028207B" w:rsidP="002F6BA5">
            <w:pPr>
              <w:jc w:val="both"/>
            </w:pPr>
            <w:r w:rsidRPr="00393686">
              <w:t>Культура Византии</w:t>
            </w:r>
          </w:p>
          <w:p w:rsidR="0028207B" w:rsidRPr="00393686" w:rsidRDefault="0028207B" w:rsidP="002F6BA5">
            <w:pPr>
              <w:jc w:val="both"/>
            </w:pPr>
          </w:p>
          <w:p w:rsidR="0028207B" w:rsidRPr="00393686" w:rsidRDefault="0028207B" w:rsidP="002F6BA5">
            <w:pPr>
              <w:jc w:val="both"/>
            </w:pPr>
            <w:r w:rsidRPr="00393686">
              <w:t>Образование славянских государств</w:t>
            </w:r>
          </w:p>
          <w:p w:rsidR="0028207B" w:rsidRPr="00393686" w:rsidRDefault="0028207B" w:rsidP="002F6BA5">
            <w:pPr>
              <w:jc w:val="both"/>
              <w:rPr>
                <w:b/>
              </w:rPr>
            </w:pPr>
          </w:p>
          <w:p w:rsidR="0028207B" w:rsidRPr="00393686" w:rsidRDefault="0028207B" w:rsidP="002F6BA5">
            <w:pPr>
              <w:jc w:val="both"/>
              <w:rPr>
                <w:b/>
              </w:rPr>
            </w:pPr>
            <w:r w:rsidRPr="00393686">
              <w:rPr>
                <w:b/>
              </w:rPr>
              <w:lastRenderedPageBreak/>
              <w:t>Тема 3. Арабский мир в 6- 11 веках</w:t>
            </w:r>
          </w:p>
          <w:p w:rsidR="0028207B" w:rsidRPr="00393686" w:rsidRDefault="0028207B" w:rsidP="002F6BA5">
            <w:pPr>
              <w:jc w:val="both"/>
            </w:pPr>
          </w:p>
          <w:p w:rsidR="0028207B" w:rsidRPr="00393686" w:rsidRDefault="0028207B" w:rsidP="002F6BA5">
            <w:pPr>
              <w:jc w:val="both"/>
            </w:pPr>
            <w:r w:rsidRPr="00393686">
              <w:t>Возникновение ислама. Арабский халифат и его распад</w:t>
            </w:r>
          </w:p>
          <w:p w:rsidR="0028207B" w:rsidRPr="00393686" w:rsidRDefault="0028207B" w:rsidP="002F6BA5">
            <w:pPr>
              <w:jc w:val="both"/>
            </w:pPr>
          </w:p>
          <w:p w:rsidR="0028207B" w:rsidRPr="00393686" w:rsidRDefault="0028207B" w:rsidP="002F6BA5">
            <w:pPr>
              <w:jc w:val="both"/>
            </w:pPr>
            <w:r w:rsidRPr="00393686">
              <w:t>Культура стран халифата</w:t>
            </w:r>
          </w:p>
          <w:p w:rsidR="0028207B" w:rsidRPr="00393686" w:rsidRDefault="0028207B" w:rsidP="002F6BA5">
            <w:pPr>
              <w:jc w:val="both"/>
              <w:rPr>
                <w:b/>
              </w:rPr>
            </w:pPr>
          </w:p>
          <w:p w:rsidR="0028207B" w:rsidRPr="00393686" w:rsidRDefault="0028207B" w:rsidP="002F6BA5">
            <w:pPr>
              <w:jc w:val="both"/>
              <w:rPr>
                <w:b/>
              </w:rPr>
            </w:pPr>
            <w:r w:rsidRPr="00393686">
              <w:rPr>
                <w:b/>
              </w:rPr>
              <w:t>Раздел 2. Расцвет средневековья</w:t>
            </w:r>
          </w:p>
          <w:p w:rsidR="0028207B" w:rsidRPr="00393686" w:rsidRDefault="0028207B" w:rsidP="002F6BA5">
            <w:pPr>
              <w:jc w:val="both"/>
              <w:rPr>
                <w:b/>
              </w:rPr>
            </w:pPr>
            <w:r w:rsidRPr="00393686">
              <w:rPr>
                <w:b/>
              </w:rPr>
              <w:t>Тема 4. Феодальное общество</w:t>
            </w:r>
          </w:p>
          <w:p w:rsidR="0028207B" w:rsidRPr="00393686" w:rsidRDefault="0028207B" w:rsidP="002F6BA5">
            <w:pPr>
              <w:jc w:val="both"/>
            </w:pPr>
          </w:p>
          <w:p w:rsidR="00AB3CFC" w:rsidRPr="00393686" w:rsidRDefault="00AB3CFC" w:rsidP="00AB3CFC">
            <w:pPr>
              <w:jc w:val="both"/>
            </w:pPr>
            <w:r w:rsidRPr="00393686">
              <w:t>Культура стран халифата</w:t>
            </w:r>
          </w:p>
          <w:p w:rsidR="0028207B" w:rsidRPr="00393686" w:rsidRDefault="0028207B" w:rsidP="002F6BA5">
            <w:pPr>
              <w:jc w:val="both"/>
            </w:pPr>
          </w:p>
          <w:p w:rsidR="0028207B" w:rsidRPr="00393686" w:rsidRDefault="0028207B" w:rsidP="002F6BA5">
            <w:pPr>
              <w:jc w:val="both"/>
            </w:pPr>
            <w:r w:rsidRPr="00393686">
              <w:t>Средневековая деревня и его обитатели</w:t>
            </w:r>
          </w:p>
          <w:p w:rsidR="0028207B" w:rsidRPr="00393686" w:rsidRDefault="0028207B" w:rsidP="002F6BA5">
            <w:pPr>
              <w:jc w:val="both"/>
              <w:rPr>
                <w:b/>
              </w:rPr>
            </w:pPr>
          </w:p>
          <w:p w:rsidR="0028207B" w:rsidRPr="00393686" w:rsidRDefault="0028207B" w:rsidP="002F6BA5">
            <w:pPr>
              <w:jc w:val="both"/>
              <w:rPr>
                <w:b/>
              </w:rPr>
            </w:pPr>
            <w:r w:rsidRPr="00393686">
              <w:rPr>
                <w:b/>
              </w:rPr>
              <w:t>Тема 5. Средневековый город</w:t>
            </w:r>
          </w:p>
          <w:p w:rsidR="0028207B" w:rsidRPr="00393686" w:rsidRDefault="0028207B" w:rsidP="002F6BA5">
            <w:pPr>
              <w:jc w:val="both"/>
            </w:pPr>
          </w:p>
          <w:p w:rsidR="00AB3CFC" w:rsidRPr="00393686" w:rsidRDefault="00AB3CFC" w:rsidP="00AB3CFC">
            <w:pPr>
              <w:jc w:val="both"/>
            </w:pPr>
            <w:r w:rsidRPr="00393686">
              <w:t>Средневековая деревня и его обитатели</w:t>
            </w:r>
          </w:p>
          <w:p w:rsidR="0028207B" w:rsidRPr="00393686" w:rsidRDefault="0028207B" w:rsidP="002F6BA5">
            <w:pPr>
              <w:jc w:val="both"/>
            </w:pPr>
          </w:p>
          <w:p w:rsidR="0028207B" w:rsidRPr="00393686" w:rsidRDefault="0028207B" w:rsidP="002F6BA5">
            <w:pPr>
              <w:jc w:val="both"/>
            </w:pPr>
            <w:r w:rsidRPr="00393686">
              <w:t>Горожане и их образ жизни</w:t>
            </w:r>
          </w:p>
          <w:p w:rsidR="0028207B" w:rsidRPr="00393686" w:rsidRDefault="0028207B" w:rsidP="002F6BA5">
            <w:pPr>
              <w:jc w:val="both"/>
              <w:rPr>
                <w:b/>
              </w:rPr>
            </w:pPr>
          </w:p>
          <w:p w:rsidR="0028207B" w:rsidRPr="00393686" w:rsidRDefault="0028207B" w:rsidP="002F6BA5">
            <w:pPr>
              <w:jc w:val="both"/>
              <w:rPr>
                <w:b/>
              </w:rPr>
            </w:pPr>
            <w:r w:rsidRPr="00393686">
              <w:rPr>
                <w:b/>
              </w:rPr>
              <w:t>Тема 6. Католическая церковь в 11-13 вв.</w:t>
            </w:r>
          </w:p>
          <w:p w:rsidR="0028207B" w:rsidRPr="00393686" w:rsidRDefault="0028207B" w:rsidP="002F6BA5">
            <w:pPr>
              <w:jc w:val="both"/>
            </w:pPr>
          </w:p>
          <w:p w:rsidR="0028207B" w:rsidRPr="00393686" w:rsidRDefault="0028207B" w:rsidP="002F6BA5">
            <w:pPr>
              <w:jc w:val="both"/>
            </w:pPr>
            <w:r w:rsidRPr="00393686">
              <w:t>Могущество папской власти. Католическая церковь  и еретики</w:t>
            </w:r>
          </w:p>
          <w:p w:rsidR="0028207B" w:rsidRPr="00393686" w:rsidRDefault="0028207B" w:rsidP="002F6BA5">
            <w:pPr>
              <w:jc w:val="both"/>
            </w:pPr>
          </w:p>
          <w:p w:rsidR="00844EF9" w:rsidRDefault="00844EF9" w:rsidP="002F6BA5">
            <w:pPr>
              <w:jc w:val="both"/>
            </w:pPr>
          </w:p>
          <w:p w:rsidR="0028207B" w:rsidRPr="00393686" w:rsidRDefault="0028207B" w:rsidP="002F6BA5">
            <w:pPr>
              <w:jc w:val="both"/>
            </w:pPr>
            <w:r w:rsidRPr="00393686">
              <w:t>Крестовые походы</w:t>
            </w:r>
          </w:p>
          <w:p w:rsidR="00336CBE" w:rsidRPr="00393686" w:rsidRDefault="00336CBE" w:rsidP="00336CBE">
            <w:pPr>
              <w:jc w:val="both"/>
              <w:rPr>
                <w:b/>
              </w:rPr>
            </w:pPr>
            <w:r w:rsidRPr="00393686">
              <w:rPr>
                <w:b/>
              </w:rPr>
              <w:t>Раздел 3. «Осень» Средневековья</w:t>
            </w:r>
          </w:p>
          <w:p w:rsidR="00336CBE" w:rsidRPr="00393686" w:rsidRDefault="00336CBE" w:rsidP="00336CBE">
            <w:pPr>
              <w:jc w:val="both"/>
              <w:rPr>
                <w:b/>
              </w:rPr>
            </w:pPr>
            <w:r w:rsidRPr="00393686">
              <w:rPr>
                <w:b/>
              </w:rPr>
              <w:t>Тема 7. Западная Европа в 14-15 веках</w:t>
            </w:r>
          </w:p>
          <w:p w:rsidR="0028207B" w:rsidRPr="00393686" w:rsidRDefault="0028207B" w:rsidP="002F6BA5">
            <w:pPr>
              <w:jc w:val="both"/>
              <w:rPr>
                <w:b/>
              </w:rPr>
            </w:pPr>
            <w:r w:rsidRPr="00393686">
              <w:rPr>
                <w:b/>
              </w:rPr>
              <w:t xml:space="preserve">Тема </w:t>
            </w:r>
            <w:r w:rsidR="00336CBE" w:rsidRPr="00393686">
              <w:rPr>
                <w:b/>
              </w:rPr>
              <w:t>8</w:t>
            </w:r>
            <w:r w:rsidRPr="00393686">
              <w:rPr>
                <w:b/>
              </w:rPr>
              <w:t xml:space="preserve">. Разные судьбы государств </w:t>
            </w:r>
          </w:p>
          <w:p w:rsidR="0028207B" w:rsidRPr="00393686" w:rsidRDefault="0028207B" w:rsidP="002F6BA5">
            <w:pPr>
              <w:jc w:val="both"/>
            </w:pPr>
            <w:r w:rsidRPr="00393686">
              <w:t>Как происходило объединение Франции</w:t>
            </w:r>
          </w:p>
          <w:p w:rsidR="0028207B" w:rsidRPr="00393686" w:rsidRDefault="0028207B" w:rsidP="002F6BA5">
            <w:pPr>
              <w:jc w:val="both"/>
            </w:pPr>
          </w:p>
          <w:p w:rsidR="0028207B" w:rsidRPr="00393686" w:rsidRDefault="009C4981" w:rsidP="002F6BA5">
            <w:pPr>
              <w:jc w:val="both"/>
            </w:pPr>
            <w:r>
              <w:lastRenderedPageBreak/>
              <w:t>Что а</w:t>
            </w:r>
            <w:r w:rsidR="0028207B" w:rsidRPr="00393686">
              <w:t>нгличане считают началом своих свобод</w:t>
            </w:r>
          </w:p>
          <w:p w:rsidR="00336CBE" w:rsidRPr="00393686" w:rsidRDefault="00336CBE" w:rsidP="002F6BA5">
            <w:pPr>
              <w:jc w:val="both"/>
            </w:pPr>
          </w:p>
          <w:p w:rsidR="00336CBE" w:rsidRPr="00393686" w:rsidRDefault="00336CBE" w:rsidP="00336CBE">
            <w:pPr>
              <w:jc w:val="both"/>
            </w:pPr>
            <w:r w:rsidRPr="00393686">
              <w:t>Столетняя война</w:t>
            </w:r>
          </w:p>
          <w:p w:rsidR="00336CBE" w:rsidRPr="00393686" w:rsidRDefault="00336CBE" w:rsidP="00336CBE">
            <w:pPr>
              <w:jc w:val="both"/>
            </w:pPr>
          </w:p>
          <w:p w:rsidR="00336CBE" w:rsidRPr="00393686" w:rsidRDefault="00336CBE" w:rsidP="00336CBE">
            <w:pPr>
              <w:jc w:val="both"/>
            </w:pPr>
            <w:r w:rsidRPr="00393686">
              <w:t>Крестьянские восстания во Франции и в Англии</w:t>
            </w:r>
          </w:p>
          <w:p w:rsidR="00336CBE" w:rsidRPr="00393686" w:rsidRDefault="00336CBE" w:rsidP="002F6BA5">
            <w:pPr>
              <w:jc w:val="both"/>
            </w:pPr>
          </w:p>
          <w:p w:rsidR="0028207B" w:rsidRPr="00393686" w:rsidRDefault="0028207B" w:rsidP="002F6BA5">
            <w:pPr>
              <w:jc w:val="both"/>
              <w:rPr>
                <w:b/>
              </w:rPr>
            </w:pPr>
            <w:r w:rsidRPr="00393686">
              <w:t>Усиление королевской власти в конце 15 века во Франции и в Англии</w:t>
            </w:r>
            <w:r w:rsidRPr="00393686">
              <w:rPr>
                <w:b/>
              </w:rPr>
              <w:t xml:space="preserve"> </w:t>
            </w:r>
          </w:p>
          <w:p w:rsidR="00336CBE" w:rsidRPr="00393686" w:rsidRDefault="00336CBE" w:rsidP="002F6BA5">
            <w:pPr>
              <w:jc w:val="both"/>
            </w:pPr>
          </w:p>
          <w:p w:rsidR="00336CBE" w:rsidRPr="00393686" w:rsidRDefault="00336CBE" w:rsidP="00336CBE">
            <w:pPr>
              <w:jc w:val="both"/>
            </w:pPr>
            <w:r w:rsidRPr="00393686">
              <w:t>Реконкиста и образование централизованных государств на Пиренейском полуострове</w:t>
            </w:r>
          </w:p>
          <w:p w:rsidR="0028207B" w:rsidRPr="00393686" w:rsidRDefault="0028207B" w:rsidP="002F6BA5">
            <w:pPr>
              <w:jc w:val="both"/>
              <w:rPr>
                <w:b/>
              </w:rPr>
            </w:pPr>
          </w:p>
          <w:p w:rsidR="0028207B" w:rsidRPr="00393686" w:rsidRDefault="0028207B" w:rsidP="002F6BA5">
            <w:pPr>
              <w:jc w:val="both"/>
              <w:rPr>
                <w:b/>
              </w:rPr>
            </w:pPr>
            <w:r w:rsidRPr="00393686">
              <w:rPr>
                <w:b/>
              </w:rPr>
              <w:t xml:space="preserve">Тема </w:t>
            </w:r>
            <w:r w:rsidR="00336CBE" w:rsidRPr="00393686">
              <w:rPr>
                <w:b/>
              </w:rPr>
              <w:t>9</w:t>
            </w:r>
            <w:r w:rsidRPr="00393686">
              <w:rPr>
                <w:b/>
              </w:rPr>
              <w:t>. Культура Западной Европы</w:t>
            </w:r>
          </w:p>
          <w:p w:rsidR="0028207B" w:rsidRPr="00393686" w:rsidRDefault="0028207B" w:rsidP="002F6BA5">
            <w:pPr>
              <w:jc w:val="both"/>
            </w:pPr>
          </w:p>
          <w:p w:rsidR="0028207B" w:rsidRPr="00393686" w:rsidRDefault="0028207B" w:rsidP="002F6BA5">
            <w:pPr>
              <w:jc w:val="both"/>
            </w:pPr>
            <w:r w:rsidRPr="00393686">
              <w:t>Образование и философия</w:t>
            </w:r>
          </w:p>
          <w:p w:rsidR="0028207B" w:rsidRPr="00393686" w:rsidRDefault="0028207B" w:rsidP="002F6BA5">
            <w:pPr>
              <w:jc w:val="both"/>
            </w:pPr>
          </w:p>
          <w:p w:rsidR="0028207B" w:rsidRPr="00393686" w:rsidRDefault="0028207B" w:rsidP="002F6BA5">
            <w:pPr>
              <w:jc w:val="both"/>
            </w:pPr>
            <w:r w:rsidRPr="00393686">
              <w:t>Средневековая литература и искусство</w:t>
            </w:r>
          </w:p>
          <w:p w:rsidR="00336CBE" w:rsidRPr="00393686" w:rsidRDefault="00336CBE" w:rsidP="002F6BA5">
            <w:pPr>
              <w:jc w:val="both"/>
            </w:pPr>
          </w:p>
          <w:p w:rsidR="00336CBE" w:rsidRPr="00393686" w:rsidRDefault="00336CBE" w:rsidP="00336CBE">
            <w:pPr>
              <w:jc w:val="both"/>
            </w:pPr>
            <w:r w:rsidRPr="00393686">
              <w:t>Культура раннего Возрождения в Италии</w:t>
            </w:r>
          </w:p>
          <w:p w:rsidR="0028207B" w:rsidRPr="00393686" w:rsidRDefault="0028207B" w:rsidP="002F6BA5">
            <w:pPr>
              <w:jc w:val="both"/>
            </w:pPr>
          </w:p>
          <w:p w:rsidR="0046710C" w:rsidRPr="00393686" w:rsidRDefault="0046710C" w:rsidP="002F6BA5">
            <w:pPr>
              <w:jc w:val="both"/>
            </w:pPr>
          </w:p>
          <w:p w:rsidR="0028207B" w:rsidRPr="00393686" w:rsidRDefault="0028207B" w:rsidP="002F6BA5">
            <w:pPr>
              <w:jc w:val="both"/>
            </w:pPr>
            <w:r w:rsidRPr="00393686">
              <w:t>Научные открытия и изобретения</w:t>
            </w:r>
          </w:p>
          <w:p w:rsidR="0028207B" w:rsidRPr="00393686" w:rsidRDefault="0028207B" w:rsidP="002F6BA5">
            <w:pPr>
              <w:jc w:val="both"/>
            </w:pPr>
          </w:p>
          <w:p w:rsidR="0028207B" w:rsidRPr="00393686" w:rsidRDefault="0028207B" w:rsidP="002F6BA5">
            <w:pPr>
              <w:jc w:val="both"/>
              <w:rPr>
                <w:b/>
              </w:rPr>
            </w:pPr>
          </w:p>
          <w:p w:rsidR="0028207B" w:rsidRPr="00393686" w:rsidRDefault="0028207B" w:rsidP="002F6BA5">
            <w:pPr>
              <w:jc w:val="both"/>
              <w:rPr>
                <w:b/>
              </w:rPr>
            </w:pPr>
          </w:p>
          <w:p w:rsidR="0028207B" w:rsidRPr="00393686" w:rsidRDefault="0028207B" w:rsidP="002F6BA5">
            <w:pPr>
              <w:jc w:val="both"/>
              <w:rPr>
                <w:b/>
              </w:rPr>
            </w:pPr>
          </w:p>
          <w:p w:rsidR="0028207B" w:rsidRPr="00393686" w:rsidRDefault="0028207B" w:rsidP="002F6BA5">
            <w:pPr>
              <w:jc w:val="both"/>
              <w:rPr>
                <w:b/>
              </w:rPr>
            </w:pPr>
            <w:r w:rsidRPr="00393686">
              <w:rPr>
                <w:b/>
              </w:rPr>
              <w:t>Тема 10. Центральная и Юго-Восточная Европа в 13-15 веках</w:t>
            </w:r>
          </w:p>
          <w:p w:rsidR="0028207B" w:rsidRPr="00393686" w:rsidRDefault="0028207B" w:rsidP="002F6BA5">
            <w:pPr>
              <w:jc w:val="both"/>
              <w:rPr>
                <w:b/>
              </w:rPr>
            </w:pPr>
          </w:p>
          <w:p w:rsidR="00844EF9" w:rsidRDefault="00844EF9" w:rsidP="002F6BA5">
            <w:pPr>
              <w:jc w:val="both"/>
            </w:pPr>
          </w:p>
          <w:p w:rsidR="0028207B" w:rsidRPr="00393686" w:rsidRDefault="0028207B" w:rsidP="002F6BA5">
            <w:pPr>
              <w:jc w:val="both"/>
            </w:pPr>
            <w:r w:rsidRPr="00393686">
              <w:t>Гуситское движение в Чехии</w:t>
            </w:r>
          </w:p>
          <w:p w:rsidR="0028207B" w:rsidRPr="00393686" w:rsidRDefault="0028207B" w:rsidP="002F6BA5">
            <w:pPr>
              <w:jc w:val="both"/>
              <w:rPr>
                <w:b/>
              </w:rPr>
            </w:pPr>
          </w:p>
          <w:p w:rsidR="0028207B" w:rsidRPr="00393686" w:rsidRDefault="0028207B" w:rsidP="002F6BA5">
            <w:pPr>
              <w:jc w:val="both"/>
            </w:pPr>
            <w:r w:rsidRPr="00393686">
              <w:t>Завоевание турками-османами Балканского полуострова</w:t>
            </w:r>
          </w:p>
          <w:p w:rsidR="0028207B" w:rsidRPr="00393686" w:rsidRDefault="0028207B" w:rsidP="002F6BA5">
            <w:pPr>
              <w:jc w:val="both"/>
            </w:pPr>
          </w:p>
          <w:p w:rsidR="0028207B" w:rsidRPr="00393686" w:rsidRDefault="0028207B" w:rsidP="002F6BA5">
            <w:pPr>
              <w:jc w:val="both"/>
              <w:rPr>
                <w:b/>
              </w:rPr>
            </w:pPr>
          </w:p>
          <w:p w:rsidR="0028207B" w:rsidRPr="00393686" w:rsidRDefault="0028207B" w:rsidP="002F6BA5">
            <w:pPr>
              <w:jc w:val="both"/>
              <w:rPr>
                <w:b/>
              </w:rPr>
            </w:pPr>
            <w:r w:rsidRPr="00393686">
              <w:rPr>
                <w:b/>
              </w:rPr>
              <w:t>Раздел 4. Вдали от Европы</w:t>
            </w:r>
          </w:p>
          <w:p w:rsidR="0028207B" w:rsidRPr="00393686" w:rsidRDefault="0028207B" w:rsidP="002F6BA5">
            <w:pPr>
              <w:jc w:val="both"/>
              <w:rPr>
                <w:b/>
              </w:rPr>
            </w:pPr>
            <w:r w:rsidRPr="00393686">
              <w:rPr>
                <w:b/>
              </w:rPr>
              <w:t>Тема 11. Культура и государства Азии</w:t>
            </w:r>
          </w:p>
          <w:p w:rsidR="0028207B" w:rsidRPr="00393686" w:rsidRDefault="0028207B" w:rsidP="002F6BA5">
            <w:pPr>
              <w:jc w:val="both"/>
            </w:pPr>
          </w:p>
          <w:p w:rsidR="0028207B" w:rsidRPr="00393686" w:rsidRDefault="0028207B" w:rsidP="002F6BA5">
            <w:pPr>
              <w:jc w:val="both"/>
            </w:pPr>
            <w:r w:rsidRPr="00393686">
              <w:t>Средневековый Китай</w:t>
            </w:r>
          </w:p>
          <w:p w:rsidR="0028207B" w:rsidRPr="00393686" w:rsidRDefault="0028207B" w:rsidP="002F6BA5">
            <w:pPr>
              <w:jc w:val="both"/>
            </w:pPr>
          </w:p>
          <w:p w:rsidR="0028207B" w:rsidRPr="00393686" w:rsidRDefault="0028207B" w:rsidP="002F6BA5">
            <w:pPr>
              <w:jc w:val="both"/>
            </w:pPr>
            <w:r w:rsidRPr="00393686">
              <w:t>Индия. Государства и культура</w:t>
            </w:r>
          </w:p>
          <w:p w:rsidR="0028207B" w:rsidRPr="00393686" w:rsidRDefault="0028207B" w:rsidP="002F6BA5">
            <w:pPr>
              <w:jc w:val="both"/>
            </w:pPr>
          </w:p>
          <w:p w:rsidR="0028207B" w:rsidRPr="00393686" w:rsidRDefault="0028207B" w:rsidP="002F6BA5">
            <w:pPr>
              <w:jc w:val="both"/>
              <w:rPr>
                <w:b/>
              </w:rPr>
            </w:pPr>
            <w:r w:rsidRPr="00393686">
              <w:rPr>
                <w:b/>
              </w:rPr>
              <w:t>Тема 12. Культура и государства Африки и Америки</w:t>
            </w:r>
          </w:p>
          <w:p w:rsidR="0028207B" w:rsidRPr="00393686" w:rsidRDefault="0028207B" w:rsidP="002F6BA5">
            <w:pPr>
              <w:jc w:val="both"/>
            </w:pPr>
          </w:p>
          <w:p w:rsidR="0028207B" w:rsidRPr="00393686" w:rsidRDefault="0028207B" w:rsidP="002F6BA5">
            <w:pPr>
              <w:jc w:val="both"/>
            </w:pPr>
            <w:r w:rsidRPr="00393686">
              <w:t>Государства и народы доколумбовой Америки</w:t>
            </w:r>
          </w:p>
          <w:p w:rsidR="0028207B" w:rsidRPr="00393686" w:rsidRDefault="0028207B" w:rsidP="002F6BA5">
            <w:pPr>
              <w:jc w:val="both"/>
            </w:pPr>
          </w:p>
          <w:p w:rsidR="0028207B" w:rsidRPr="00393686" w:rsidRDefault="0028207B" w:rsidP="002F6BA5">
            <w:pPr>
              <w:jc w:val="both"/>
            </w:pPr>
            <w:r w:rsidRPr="00393686">
              <w:t>Особенности развития Африки</w:t>
            </w:r>
          </w:p>
          <w:p w:rsidR="0028207B" w:rsidRPr="00393686" w:rsidRDefault="0028207B" w:rsidP="002F6BA5">
            <w:pPr>
              <w:jc w:val="both"/>
            </w:pPr>
          </w:p>
          <w:p w:rsidR="0028207B" w:rsidRPr="00393686" w:rsidRDefault="0028207B" w:rsidP="002F6BA5">
            <w:pPr>
              <w:jc w:val="both"/>
            </w:pPr>
          </w:p>
          <w:p w:rsidR="0028207B" w:rsidRPr="00393686" w:rsidRDefault="0028207B" w:rsidP="002F6BA5">
            <w:pPr>
              <w:jc w:val="both"/>
            </w:pPr>
            <w:r w:rsidRPr="00393686">
              <w:rPr>
                <w:b/>
              </w:rPr>
              <w:t>Итоговое повторение.</w:t>
            </w:r>
            <w:r w:rsidRPr="00393686">
              <w:t xml:space="preserve"> </w:t>
            </w:r>
          </w:p>
          <w:p w:rsidR="0028207B" w:rsidRPr="00393686" w:rsidRDefault="0028207B" w:rsidP="002F6BA5">
            <w:pPr>
              <w:jc w:val="both"/>
            </w:pPr>
            <w:r w:rsidRPr="00393686">
              <w:t>Значение средневековья в мировой истории и культуре.</w:t>
            </w:r>
          </w:p>
        </w:tc>
        <w:tc>
          <w:tcPr>
            <w:tcW w:w="1400" w:type="dxa"/>
          </w:tcPr>
          <w:p w:rsidR="0028207B" w:rsidRPr="00393686" w:rsidRDefault="0028207B" w:rsidP="002F6BA5">
            <w:pPr>
              <w:jc w:val="both"/>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rPr>
                <w:b/>
              </w:rPr>
            </w:pPr>
            <w:r w:rsidRPr="00393686">
              <w:rPr>
                <w:b/>
              </w:rPr>
              <w:t>10</w:t>
            </w:r>
          </w:p>
          <w:p w:rsidR="0028207B" w:rsidRPr="00393686" w:rsidRDefault="0028207B" w:rsidP="002F6BA5">
            <w:pPr>
              <w:jc w:val="center"/>
              <w:rPr>
                <w:b/>
              </w:rPr>
            </w:pPr>
            <w:r w:rsidRPr="00393686">
              <w:rPr>
                <w:b/>
              </w:rPr>
              <w:t>5</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844EF9" w:rsidRDefault="00844EF9" w:rsidP="00844EF9">
            <w:pPr>
              <w:jc w:val="center"/>
              <w:rPr>
                <w:b/>
              </w:rPr>
            </w:pPr>
          </w:p>
          <w:p w:rsidR="00844EF9" w:rsidRPr="00393686" w:rsidRDefault="00844EF9" w:rsidP="00844EF9">
            <w:pPr>
              <w:jc w:val="center"/>
              <w:rPr>
                <w:b/>
              </w:rPr>
            </w:pPr>
            <w:r w:rsidRPr="00393686">
              <w:rPr>
                <w:b/>
              </w:rPr>
              <w:t>3</w:t>
            </w:r>
          </w:p>
          <w:p w:rsidR="0028207B" w:rsidRPr="00393686" w:rsidRDefault="0028207B" w:rsidP="002F6BA5">
            <w:pPr>
              <w:jc w:val="center"/>
              <w:rPr>
                <w:b/>
              </w:rPr>
            </w:pPr>
          </w:p>
          <w:p w:rsidR="0028207B" w:rsidRPr="00393686" w:rsidRDefault="0028207B" w:rsidP="00844EF9">
            <w:pPr>
              <w:jc w:val="center"/>
            </w:pPr>
            <w:r w:rsidRPr="00393686">
              <w:t>1</w:t>
            </w:r>
          </w:p>
          <w:p w:rsidR="0028207B" w:rsidRPr="00393686" w:rsidRDefault="0028207B" w:rsidP="00DE4377"/>
          <w:p w:rsidR="0028207B" w:rsidRPr="00393686" w:rsidRDefault="0028207B" w:rsidP="00844EF9">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DE4377"/>
          <w:p w:rsidR="0028207B" w:rsidRPr="00393686" w:rsidRDefault="0028207B" w:rsidP="002F6BA5">
            <w:pPr>
              <w:jc w:val="center"/>
              <w:rPr>
                <w:b/>
              </w:rPr>
            </w:pPr>
            <w:r w:rsidRPr="00393686">
              <w:rPr>
                <w:b/>
              </w:rPr>
              <w:lastRenderedPageBreak/>
              <w:t>2</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DE4377"/>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rPr>
                <w:b/>
              </w:rPr>
            </w:pPr>
            <w:r w:rsidRPr="00393686">
              <w:rPr>
                <w:b/>
              </w:rPr>
              <w:t>12</w:t>
            </w:r>
          </w:p>
          <w:p w:rsidR="0028207B" w:rsidRPr="00393686" w:rsidRDefault="0028207B" w:rsidP="002F6BA5">
            <w:pPr>
              <w:jc w:val="center"/>
              <w:rPr>
                <w:b/>
              </w:rPr>
            </w:pPr>
            <w:r w:rsidRPr="00393686">
              <w:rPr>
                <w:b/>
              </w:rPr>
              <w:t>2</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rPr>
                <w:b/>
              </w:rPr>
            </w:pPr>
            <w:r w:rsidRPr="00393686">
              <w:rPr>
                <w:b/>
              </w:rPr>
              <w:t>2</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rPr>
                <w:b/>
              </w:rPr>
            </w:pPr>
            <w:r w:rsidRPr="00393686">
              <w:rPr>
                <w:b/>
              </w:rPr>
              <w:t>2</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46710C" w:rsidP="002F6BA5">
            <w:pPr>
              <w:jc w:val="center"/>
              <w:rPr>
                <w:b/>
              </w:rPr>
            </w:pPr>
            <w:r w:rsidRPr="00393686">
              <w:rPr>
                <w:b/>
              </w:rPr>
              <w:t>6</w:t>
            </w:r>
          </w:p>
          <w:p w:rsidR="0028207B" w:rsidRPr="00393686" w:rsidRDefault="0028207B" w:rsidP="002F6BA5">
            <w:pPr>
              <w:jc w:val="center"/>
              <w:rPr>
                <w:b/>
              </w:rPr>
            </w:pP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lastRenderedPageBreak/>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336CBE" w:rsidP="002F6BA5">
            <w:pPr>
              <w:jc w:val="center"/>
            </w:pPr>
            <w:r w:rsidRPr="00393686">
              <w:t>1</w:t>
            </w:r>
          </w:p>
          <w:p w:rsidR="0028207B" w:rsidRPr="00393686" w:rsidRDefault="0028207B" w:rsidP="002F6BA5">
            <w:pPr>
              <w:jc w:val="center"/>
              <w:rPr>
                <w:b/>
              </w:rPr>
            </w:pPr>
          </w:p>
          <w:p w:rsidR="0028207B" w:rsidRPr="00393686" w:rsidRDefault="0028207B" w:rsidP="002F6BA5">
            <w:pPr>
              <w:jc w:val="center"/>
            </w:pPr>
            <w:r w:rsidRPr="00393686">
              <w:t>1</w:t>
            </w:r>
          </w:p>
          <w:p w:rsidR="0028207B" w:rsidRPr="00393686" w:rsidRDefault="0028207B" w:rsidP="002F6BA5">
            <w:pPr>
              <w:jc w:val="center"/>
            </w:pPr>
          </w:p>
          <w:p w:rsidR="00336CBE" w:rsidRPr="00393686" w:rsidRDefault="00336CBE"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p>
          <w:p w:rsidR="0028207B" w:rsidRPr="00393686" w:rsidRDefault="0046710C" w:rsidP="002F6BA5">
            <w:pPr>
              <w:jc w:val="center"/>
              <w:rPr>
                <w:b/>
              </w:rPr>
            </w:pPr>
            <w:r w:rsidRPr="00393686">
              <w:rPr>
                <w:b/>
              </w:rPr>
              <w:t>4</w:t>
            </w:r>
          </w:p>
          <w:p w:rsidR="0028207B" w:rsidRPr="00393686" w:rsidRDefault="0028207B" w:rsidP="002F6BA5">
            <w:pPr>
              <w:jc w:val="center"/>
              <w:rPr>
                <w:b/>
              </w:rP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46710C" w:rsidRPr="00393686" w:rsidRDefault="0046710C" w:rsidP="002F6BA5">
            <w:pPr>
              <w:jc w:val="center"/>
            </w:pPr>
          </w:p>
          <w:p w:rsidR="0028207B" w:rsidRPr="00393686" w:rsidRDefault="0028207B" w:rsidP="002F6BA5">
            <w:pPr>
              <w:jc w:val="center"/>
            </w:pPr>
            <w:r w:rsidRPr="00393686">
              <w:t>1</w:t>
            </w:r>
          </w:p>
          <w:p w:rsidR="0028207B" w:rsidRPr="00393686" w:rsidRDefault="0028207B" w:rsidP="002F6BA5">
            <w:pPr>
              <w:jc w:val="center"/>
              <w:rPr>
                <w:b/>
              </w:rPr>
            </w:pPr>
          </w:p>
          <w:p w:rsidR="0028207B" w:rsidRPr="00393686" w:rsidRDefault="0028207B" w:rsidP="002F6BA5">
            <w:pPr>
              <w:jc w:val="center"/>
              <w:rPr>
                <w:b/>
              </w:rPr>
            </w:pPr>
          </w:p>
          <w:p w:rsidR="0028207B" w:rsidRPr="00393686" w:rsidRDefault="0028207B" w:rsidP="002F6BA5">
            <w:pPr>
              <w:jc w:val="center"/>
              <w:rPr>
                <w:b/>
              </w:rPr>
            </w:pPr>
          </w:p>
          <w:p w:rsidR="0046710C" w:rsidRPr="00393686" w:rsidRDefault="0046710C" w:rsidP="002F6BA5">
            <w:pPr>
              <w:jc w:val="center"/>
            </w:pPr>
          </w:p>
          <w:p w:rsidR="0046710C" w:rsidRPr="00844EF9" w:rsidRDefault="0046710C" w:rsidP="002F6BA5">
            <w:pPr>
              <w:jc w:val="center"/>
              <w:rPr>
                <w:b/>
              </w:rPr>
            </w:pPr>
            <w:r w:rsidRPr="00844EF9">
              <w:rPr>
                <w:b/>
              </w:rPr>
              <w:t>2</w:t>
            </w:r>
          </w:p>
          <w:p w:rsidR="0046710C" w:rsidRPr="00393686" w:rsidRDefault="0046710C" w:rsidP="002F6BA5">
            <w:pPr>
              <w:jc w:val="center"/>
            </w:pPr>
          </w:p>
          <w:p w:rsidR="0046710C" w:rsidRPr="00393686" w:rsidRDefault="0046710C"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p>
          <w:p w:rsidR="0028207B" w:rsidRPr="00393686" w:rsidRDefault="0028207B" w:rsidP="002F6BA5">
            <w:pPr>
              <w:jc w:val="center"/>
              <w:rPr>
                <w:b/>
              </w:rPr>
            </w:pPr>
            <w:r w:rsidRPr="00393686">
              <w:rPr>
                <w:b/>
              </w:rPr>
              <w:t>4</w:t>
            </w:r>
          </w:p>
          <w:p w:rsidR="0028207B" w:rsidRPr="00393686" w:rsidRDefault="0028207B" w:rsidP="002F6BA5">
            <w:pPr>
              <w:jc w:val="center"/>
              <w:rPr>
                <w:b/>
              </w:rPr>
            </w:pPr>
            <w:r w:rsidRPr="00393686">
              <w:rPr>
                <w:b/>
              </w:rPr>
              <w:t>2</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rPr>
                <w:b/>
              </w:rPr>
            </w:pPr>
            <w:r w:rsidRPr="00393686">
              <w:rPr>
                <w:b/>
              </w:rPr>
              <w:t>2</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pPr>
          </w:p>
          <w:p w:rsidR="0028207B" w:rsidRPr="00393686" w:rsidRDefault="0028207B" w:rsidP="002F6BA5">
            <w:pPr>
              <w:jc w:val="center"/>
            </w:pPr>
            <w:r w:rsidRPr="00393686">
              <w:t>1</w:t>
            </w:r>
          </w:p>
          <w:p w:rsidR="0028207B" w:rsidRPr="00393686" w:rsidRDefault="0028207B" w:rsidP="002F6BA5">
            <w:pPr>
              <w:jc w:val="center"/>
              <w:rPr>
                <w:b/>
              </w:rPr>
            </w:pPr>
          </w:p>
          <w:p w:rsidR="0028207B" w:rsidRPr="00393686" w:rsidRDefault="0028207B" w:rsidP="002F6BA5">
            <w:pPr>
              <w:jc w:val="center"/>
              <w:rPr>
                <w:b/>
              </w:rPr>
            </w:pPr>
          </w:p>
          <w:p w:rsidR="0028207B" w:rsidRPr="00393686" w:rsidRDefault="0028207B" w:rsidP="002F6BA5">
            <w:pPr>
              <w:jc w:val="center"/>
              <w:rPr>
                <w:b/>
              </w:rPr>
            </w:pPr>
            <w:r w:rsidRPr="00393686">
              <w:rPr>
                <w:b/>
              </w:rPr>
              <w:t>1</w:t>
            </w:r>
          </w:p>
        </w:tc>
        <w:tc>
          <w:tcPr>
            <w:tcW w:w="1607" w:type="dxa"/>
          </w:tcPr>
          <w:p w:rsidR="0028207B" w:rsidRPr="00393686" w:rsidRDefault="0028207B" w:rsidP="002F6BA5">
            <w:pPr>
              <w:jc w:val="both"/>
            </w:pPr>
          </w:p>
        </w:tc>
        <w:tc>
          <w:tcPr>
            <w:tcW w:w="2398" w:type="dxa"/>
          </w:tcPr>
          <w:p w:rsidR="0028207B" w:rsidRPr="00393686" w:rsidRDefault="0028207B" w:rsidP="002F6BA5">
            <w:pPr>
              <w:jc w:val="both"/>
            </w:pPr>
          </w:p>
        </w:tc>
        <w:tc>
          <w:tcPr>
            <w:tcW w:w="1984" w:type="dxa"/>
          </w:tcPr>
          <w:p w:rsidR="0028207B" w:rsidRPr="00393686" w:rsidRDefault="0028207B" w:rsidP="002F6BA5">
            <w:pPr>
              <w:jc w:val="both"/>
            </w:pPr>
          </w:p>
        </w:tc>
      </w:tr>
    </w:tbl>
    <w:p w:rsidR="00360BA5" w:rsidRPr="00393686" w:rsidRDefault="00360BA5" w:rsidP="002F6BA5">
      <w:pPr>
        <w:ind w:left="960" w:firstLine="240"/>
        <w:jc w:val="center"/>
        <w:rPr>
          <w:caps/>
        </w:rPr>
      </w:pPr>
    </w:p>
    <w:p w:rsidR="00360BA5" w:rsidRPr="00393686" w:rsidRDefault="00360BA5" w:rsidP="002F6BA5">
      <w:pPr>
        <w:ind w:left="960" w:firstLine="240"/>
        <w:jc w:val="center"/>
        <w:rPr>
          <w:caps/>
        </w:rPr>
      </w:pPr>
    </w:p>
    <w:p w:rsidR="005E5C28" w:rsidRPr="00393686" w:rsidRDefault="005E5C28" w:rsidP="002F6BA5">
      <w:pPr>
        <w:ind w:left="960" w:firstLine="240"/>
        <w:jc w:val="center"/>
        <w:rPr>
          <w:caps/>
        </w:rPr>
      </w:pPr>
    </w:p>
    <w:p w:rsidR="005E5C28" w:rsidRPr="008F27A3" w:rsidRDefault="005E5C28" w:rsidP="002F6BA5">
      <w:pPr>
        <w:ind w:left="960" w:firstLine="240"/>
        <w:jc w:val="center"/>
        <w:rPr>
          <w:caps/>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8149"/>
        <w:gridCol w:w="1775"/>
        <w:gridCol w:w="1417"/>
        <w:gridCol w:w="1276"/>
        <w:gridCol w:w="1559"/>
      </w:tblGrid>
      <w:tr w:rsidR="006A15EB" w:rsidRPr="008F27A3" w:rsidTr="00AB3CFC">
        <w:tc>
          <w:tcPr>
            <w:tcW w:w="674" w:type="dxa"/>
          </w:tcPr>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2</w:t>
            </w:r>
          </w:p>
          <w:p w:rsidR="006A15EB" w:rsidRPr="006A15EB" w:rsidRDefault="006A15EB" w:rsidP="00AB3CFC">
            <w:pPr>
              <w:jc w:val="center"/>
            </w:pPr>
          </w:p>
          <w:p w:rsidR="006A15EB" w:rsidRPr="006A15EB" w:rsidRDefault="006A15EB" w:rsidP="00AB3CFC">
            <w:pPr>
              <w:jc w:val="center"/>
            </w:pPr>
            <w:r w:rsidRPr="006A15EB">
              <w:lastRenderedPageBreak/>
              <w:t>3</w:t>
            </w:r>
          </w:p>
          <w:p w:rsidR="006A15EB" w:rsidRPr="006A15EB" w:rsidRDefault="006A15EB" w:rsidP="00AB3CFC">
            <w:pPr>
              <w:jc w:val="center"/>
            </w:pPr>
          </w:p>
          <w:p w:rsidR="006A15EB" w:rsidRPr="006A15EB" w:rsidRDefault="006A15EB" w:rsidP="00AB3CFC">
            <w:pPr>
              <w:jc w:val="center"/>
            </w:pPr>
            <w:r w:rsidRPr="006A15EB">
              <w:t>4</w:t>
            </w:r>
          </w:p>
          <w:p w:rsidR="006A15EB" w:rsidRPr="006A15EB" w:rsidRDefault="006A15EB" w:rsidP="00AB3CFC">
            <w:pPr>
              <w:jc w:val="center"/>
            </w:pPr>
          </w:p>
          <w:p w:rsidR="006A15EB" w:rsidRPr="006A15EB" w:rsidRDefault="006A15EB" w:rsidP="00AB3CFC">
            <w:pPr>
              <w:jc w:val="center"/>
            </w:pPr>
            <w:r w:rsidRPr="006A15EB">
              <w:t>5</w:t>
            </w:r>
          </w:p>
          <w:p w:rsidR="006A15EB" w:rsidRPr="006A15EB" w:rsidRDefault="006A15EB" w:rsidP="00AB3CFC">
            <w:pPr>
              <w:jc w:val="center"/>
            </w:pPr>
          </w:p>
          <w:p w:rsidR="006A15EB" w:rsidRPr="006A15EB" w:rsidRDefault="006A15EB" w:rsidP="00AB3CFC">
            <w:pPr>
              <w:jc w:val="center"/>
            </w:pPr>
            <w:r w:rsidRPr="006A15EB">
              <w:t>6</w:t>
            </w:r>
          </w:p>
          <w:p w:rsidR="006A15EB" w:rsidRPr="006A15EB" w:rsidRDefault="006A15EB" w:rsidP="00AB3CFC">
            <w:pPr>
              <w:jc w:val="center"/>
            </w:pPr>
          </w:p>
          <w:p w:rsidR="006A15EB" w:rsidRPr="006A15EB" w:rsidRDefault="006A15EB" w:rsidP="00AB3CFC">
            <w:pPr>
              <w:jc w:val="center"/>
            </w:pPr>
            <w:r w:rsidRPr="006A15EB">
              <w:t>7</w:t>
            </w:r>
          </w:p>
          <w:p w:rsidR="006A15EB" w:rsidRPr="006A15EB" w:rsidRDefault="006A15EB" w:rsidP="00AB3CFC">
            <w:pPr>
              <w:jc w:val="center"/>
            </w:pPr>
          </w:p>
          <w:p w:rsidR="006A15EB" w:rsidRPr="006A15EB" w:rsidRDefault="006A15EB" w:rsidP="00AB3CFC">
            <w:pPr>
              <w:jc w:val="center"/>
            </w:pPr>
            <w:r w:rsidRPr="006A15EB">
              <w:t>8-9</w:t>
            </w:r>
          </w:p>
          <w:p w:rsidR="006A15EB" w:rsidRPr="006A15EB" w:rsidRDefault="006A15EB" w:rsidP="00AB3CFC">
            <w:pPr>
              <w:jc w:val="center"/>
            </w:pPr>
          </w:p>
          <w:p w:rsidR="006A15EB" w:rsidRPr="006A15EB" w:rsidRDefault="006A15EB" w:rsidP="00AB3CFC">
            <w:pPr>
              <w:jc w:val="center"/>
            </w:pPr>
            <w:r w:rsidRPr="006A15EB">
              <w:t>10</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11</w:t>
            </w:r>
          </w:p>
          <w:p w:rsidR="006A15EB" w:rsidRPr="006A15EB" w:rsidRDefault="006A15EB" w:rsidP="00AB3CFC">
            <w:pPr>
              <w:jc w:val="center"/>
            </w:pPr>
            <w:r w:rsidRPr="006A15EB">
              <w:t>12</w:t>
            </w:r>
          </w:p>
          <w:p w:rsidR="006A15EB" w:rsidRPr="006A15EB" w:rsidRDefault="006A15EB" w:rsidP="00AB3CFC">
            <w:pPr>
              <w:jc w:val="center"/>
            </w:pPr>
          </w:p>
          <w:p w:rsidR="006A15EB" w:rsidRPr="006A15EB" w:rsidRDefault="006A15EB" w:rsidP="00AB3CFC">
            <w:pPr>
              <w:jc w:val="center"/>
            </w:pPr>
            <w:r w:rsidRPr="006A15EB">
              <w:t>13</w:t>
            </w:r>
          </w:p>
          <w:p w:rsidR="006A15EB" w:rsidRPr="006A15EB" w:rsidRDefault="006A15EB" w:rsidP="00AB3CFC">
            <w:pPr>
              <w:jc w:val="center"/>
            </w:pPr>
          </w:p>
          <w:p w:rsidR="006A15EB" w:rsidRPr="006A15EB" w:rsidRDefault="006A15EB" w:rsidP="00AB3CFC">
            <w:pPr>
              <w:jc w:val="center"/>
            </w:pPr>
            <w:r w:rsidRPr="006A15EB">
              <w:t>14</w:t>
            </w:r>
          </w:p>
          <w:p w:rsidR="006A15EB" w:rsidRPr="006A15EB" w:rsidRDefault="006A15EB" w:rsidP="00AB3CFC">
            <w:pPr>
              <w:jc w:val="center"/>
            </w:pPr>
          </w:p>
          <w:p w:rsidR="006A15EB" w:rsidRPr="006A15EB" w:rsidRDefault="006A15EB" w:rsidP="00AB3CFC">
            <w:pPr>
              <w:jc w:val="center"/>
            </w:pPr>
            <w:r w:rsidRPr="006A15EB">
              <w:t>15</w:t>
            </w:r>
          </w:p>
          <w:p w:rsidR="006A15EB" w:rsidRPr="006A15EB" w:rsidRDefault="006A15EB" w:rsidP="00AB3CFC">
            <w:pPr>
              <w:jc w:val="center"/>
            </w:pPr>
          </w:p>
          <w:p w:rsidR="006A15EB" w:rsidRPr="006A15EB" w:rsidRDefault="006A15EB" w:rsidP="00AB3CFC">
            <w:pPr>
              <w:jc w:val="center"/>
            </w:pPr>
            <w:r w:rsidRPr="006A15EB">
              <w:t>16</w:t>
            </w:r>
          </w:p>
          <w:p w:rsidR="006A15EB" w:rsidRPr="006A15EB" w:rsidRDefault="006A15EB" w:rsidP="00AB3CFC">
            <w:pPr>
              <w:jc w:val="center"/>
            </w:pPr>
          </w:p>
          <w:p w:rsidR="006A15EB" w:rsidRPr="006A15EB" w:rsidRDefault="006A15EB" w:rsidP="00AB3CFC">
            <w:pPr>
              <w:jc w:val="center"/>
            </w:pPr>
            <w:r w:rsidRPr="006A15EB">
              <w:t>17</w:t>
            </w:r>
          </w:p>
          <w:p w:rsidR="006A15EB" w:rsidRPr="006A15EB" w:rsidRDefault="006A15EB" w:rsidP="00AB3CFC">
            <w:pPr>
              <w:jc w:val="center"/>
            </w:pPr>
          </w:p>
          <w:p w:rsidR="006A15EB" w:rsidRPr="006A15EB" w:rsidRDefault="006A15EB" w:rsidP="00AB3CFC">
            <w:pPr>
              <w:jc w:val="center"/>
            </w:pPr>
            <w:r w:rsidRPr="006A15EB">
              <w:lastRenderedPageBreak/>
              <w:t>18</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19</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20-</w:t>
            </w:r>
          </w:p>
          <w:p w:rsidR="006A15EB" w:rsidRPr="006A15EB" w:rsidRDefault="006A15EB" w:rsidP="00AB3CFC">
            <w:pPr>
              <w:jc w:val="center"/>
            </w:pPr>
            <w:r w:rsidRPr="006A15EB">
              <w:t>21</w:t>
            </w:r>
          </w:p>
          <w:p w:rsidR="006A15EB" w:rsidRPr="006A15EB" w:rsidRDefault="006A15EB" w:rsidP="00AB3CFC">
            <w:pPr>
              <w:jc w:val="center"/>
            </w:pPr>
          </w:p>
          <w:p w:rsidR="006A15EB" w:rsidRPr="006A15EB" w:rsidRDefault="006A15EB" w:rsidP="00AB3CFC">
            <w:pPr>
              <w:jc w:val="center"/>
            </w:pPr>
            <w:r w:rsidRPr="006A15EB">
              <w:t>22-</w:t>
            </w:r>
          </w:p>
          <w:p w:rsidR="006A15EB" w:rsidRPr="006A15EB" w:rsidRDefault="006A15EB" w:rsidP="00AB3CFC">
            <w:pPr>
              <w:jc w:val="center"/>
            </w:pPr>
            <w:r w:rsidRPr="006A15EB">
              <w:t>23</w:t>
            </w:r>
          </w:p>
          <w:p w:rsidR="006A15EB" w:rsidRPr="006A15EB" w:rsidRDefault="006A15EB" w:rsidP="00AB3CFC">
            <w:pPr>
              <w:jc w:val="center"/>
            </w:pPr>
          </w:p>
          <w:p w:rsidR="006A15EB" w:rsidRPr="006A15EB" w:rsidRDefault="006A15EB" w:rsidP="00AB3CFC">
            <w:pPr>
              <w:jc w:val="center"/>
            </w:pPr>
            <w:r w:rsidRPr="006A15EB">
              <w:t>24</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25</w:t>
            </w:r>
          </w:p>
          <w:p w:rsidR="006A15EB" w:rsidRPr="006A15EB" w:rsidRDefault="006A15EB" w:rsidP="00AB3CFC">
            <w:pPr>
              <w:jc w:val="center"/>
            </w:pPr>
            <w:r w:rsidRPr="006A15EB">
              <w:t>26</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27</w:t>
            </w:r>
          </w:p>
          <w:p w:rsidR="006A15EB" w:rsidRPr="006A15EB" w:rsidRDefault="006A15EB" w:rsidP="00AB3CFC">
            <w:pPr>
              <w:jc w:val="center"/>
            </w:pPr>
          </w:p>
          <w:p w:rsidR="006A15EB" w:rsidRPr="006A15EB" w:rsidRDefault="006A15EB" w:rsidP="00AB3CFC">
            <w:pPr>
              <w:jc w:val="center"/>
            </w:pPr>
            <w:r w:rsidRPr="006A15EB">
              <w:t>28</w:t>
            </w:r>
          </w:p>
          <w:p w:rsidR="006A15EB" w:rsidRPr="006A15EB" w:rsidRDefault="006A15EB" w:rsidP="00AB3CFC">
            <w:pPr>
              <w:jc w:val="center"/>
            </w:pPr>
          </w:p>
          <w:p w:rsidR="006A15EB" w:rsidRPr="006A15EB" w:rsidRDefault="006A15EB" w:rsidP="00AB3CFC">
            <w:pPr>
              <w:jc w:val="center"/>
            </w:pPr>
            <w:r w:rsidRPr="006A15EB">
              <w:t>29</w:t>
            </w:r>
          </w:p>
          <w:p w:rsidR="006A15EB" w:rsidRPr="006A15EB" w:rsidRDefault="006A15EB" w:rsidP="00AB3CFC">
            <w:pPr>
              <w:jc w:val="center"/>
            </w:pPr>
          </w:p>
          <w:p w:rsidR="006A15EB" w:rsidRPr="006A15EB" w:rsidRDefault="006A15EB" w:rsidP="00AB3CFC">
            <w:pPr>
              <w:jc w:val="center"/>
            </w:pPr>
            <w:r w:rsidRPr="006A15EB">
              <w:t>30-</w:t>
            </w:r>
          </w:p>
          <w:p w:rsidR="006A15EB" w:rsidRPr="006A15EB" w:rsidRDefault="006A15EB" w:rsidP="006A15EB">
            <w:pPr>
              <w:jc w:val="center"/>
            </w:pPr>
            <w:r w:rsidRPr="006A15EB">
              <w:t>31</w:t>
            </w:r>
          </w:p>
          <w:p w:rsidR="006A15EB" w:rsidRPr="006A15EB" w:rsidRDefault="006A15EB" w:rsidP="00AB3CFC">
            <w:pPr>
              <w:jc w:val="center"/>
            </w:pPr>
            <w:r w:rsidRPr="006A15EB">
              <w:t>32-33</w:t>
            </w:r>
          </w:p>
          <w:p w:rsidR="006A15EB" w:rsidRPr="006A15EB" w:rsidRDefault="006A15EB" w:rsidP="00AB3CFC">
            <w:pPr>
              <w:jc w:val="center"/>
            </w:pPr>
            <w:r w:rsidRPr="006A15EB">
              <w:lastRenderedPageBreak/>
              <w:t>34</w:t>
            </w:r>
          </w:p>
          <w:p w:rsidR="006A15EB" w:rsidRPr="006A15EB" w:rsidRDefault="006A15EB" w:rsidP="006A15EB">
            <w:pPr>
              <w:jc w:val="center"/>
            </w:pPr>
            <w:r w:rsidRPr="006A15EB">
              <w:t>35</w:t>
            </w:r>
          </w:p>
          <w:p w:rsidR="006A15EB" w:rsidRPr="006A15EB" w:rsidRDefault="006A15EB" w:rsidP="006A15EB">
            <w:pPr>
              <w:jc w:val="center"/>
            </w:pPr>
            <w:r w:rsidRPr="006A15EB">
              <w:t>36</w:t>
            </w:r>
          </w:p>
        </w:tc>
        <w:tc>
          <w:tcPr>
            <w:tcW w:w="8149" w:type="dxa"/>
            <w:tcBorders>
              <w:top w:val="single" w:sz="4" w:space="0" w:color="auto"/>
            </w:tcBorders>
          </w:tcPr>
          <w:p w:rsidR="006A15EB" w:rsidRPr="006A15EB" w:rsidRDefault="006A15EB" w:rsidP="00AB3CFC">
            <w:pPr>
              <w:jc w:val="both"/>
              <w:rPr>
                <w:b/>
              </w:rPr>
            </w:pPr>
            <w:r w:rsidRPr="006A15EB">
              <w:rPr>
                <w:b/>
              </w:rPr>
              <w:lastRenderedPageBreak/>
              <w:t>Введение</w:t>
            </w:r>
          </w:p>
          <w:p w:rsidR="006A15EB" w:rsidRPr="006A15EB" w:rsidRDefault="006A15EB" w:rsidP="00AB3CFC">
            <w:pPr>
              <w:jc w:val="both"/>
              <w:rPr>
                <w:b/>
              </w:rPr>
            </w:pPr>
            <w:r w:rsidRPr="006A15EB">
              <w:rPr>
                <w:b/>
              </w:rPr>
              <w:t>Глава 1. Русь древняя (9)</w:t>
            </w:r>
          </w:p>
          <w:p w:rsidR="006A15EB" w:rsidRPr="006A15EB" w:rsidRDefault="006A15EB" w:rsidP="00AB3CFC">
            <w:pPr>
              <w:jc w:val="center"/>
              <w:rPr>
                <w:b/>
              </w:rPr>
            </w:pPr>
            <w:r w:rsidRPr="006A15EB">
              <w:rPr>
                <w:b/>
              </w:rPr>
              <w:t>Восточные славяне (2часа)</w:t>
            </w:r>
          </w:p>
          <w:p w:rsidR="006A15EB" w:rsidRPr="006A15EB" w:rsidRDefault="006A15EB" w:rsidP="00AB3CFC">
            <w:pPr>
              <w:jc w:val="center"/>
            </w:pPr>
          </w:p>
          <w:p w:rsidR="006A15EB" w:rsidRPr="006A15EB" w:rsidRDefault="006A15EB" w:rsidP="00AB3CFC">
            <w:pPr>
              <w:jc w:val="both"/>
            </w:pPr>
            <w:r w:rsidRPr="006A15EB">
              <w:t>Восточные славяне</w:t>
            </w:r>
          </w:p>
          <w:p w:rsidR="006A15EB" w:rsidRPr="006A15EB" w:rsidRDefault="006A15EB" w:rsidP="00AB3CFC">
            <w:pPr>
              <w:jc w:val="both"/>
            </w:pPr>
          </w:p>
          <w:p w:rsidR="006A15EB" w:rsidRPr="006A15EB" w:rsidRDefault="006A15EB" w:rsidP="00AB3CFC">
            <w:pPr>
              <w:jc w:val="both"/>
            </w:pPr>
            <w:r w:rsidRPr="006A15EB">
              <w:lastRenderedPageBreak/>
              <w:t>Соседи восточных славян</w:t>
            </w:r>
          </w:p>
          <w:p w:rsidR="006A15EB" w:rsidRPr="006A15EB" w:rsidRDefault="006A15EB" w:rsidP="00AB3CFC">
            <w:pPr>
              <w:jc w:val="center"/>
              <w:rPr>
                <w:b/>
              </w:rPr>
            </w:pPr>
            <w:r w:rsidRPr="006A15EB">
              <w:rPr>
                <w:b/>
              </w:rPr>
              <w:t>Русь 9- в первой пол 12в. (7часов)</w:t>
            </w:r>
          </w:p>
          <w:p w:rsidR="006A15EB" w:rsidRPr="006A15EB" w:rsidRDefault="006A15EB" w:rsidP="00AB3CFC">
            <w:pPr>
              <w:jc w:val="both"/>
            </w:pPr>
            <w:r w:rsidRPr="006A15EB">
              <w:t>Формирование Древнерусского государства</w:t>
            </w:r>
          </w:p>
          <w:p w:rsidR="006A15EB" w:rsidRPr="006A15EB" w:rsidRDefault="006A15EB" w:rsidP="00AB3CFC">
            <w:pPr>
              <w:jc w:val="both"/>
            </w:pPr>
          </w:p>
          <w:p w:rsidR="006A15EB" w:rsidRPr="006A15EB" w:rsidRDefault="006A15EB" w:rsidP="00AB3CFC">
            <w:pPr>
              <w:jc w:val="both"/>
            </w:pPr>
            <w:r w:rsidRPr="006A15EB">
              <w:t>Первые русские князья</w:t>
            </w:r>
          </w:p>
          <w:p w:rsidR="006A15EB" w:rsidRPr="006A15EB" w:rsidRDefault="006A15EB" w:rsidP="00AB3CFC">
            <w:pPr>
              <w:jc w:val="both"/>
            </w:pPr>
          </w:p>
          <w:p w:rsidR="006A15EB" w:rsidRPr="006A15EB" w:rsidRDefault="006A15EB" w:rsidP="00AB3CFC">
            <w:pPr>
              <w:jc w:val="both"/>
            </w:pPr>
            <w:r w:rsidRPr="006A15EB">
              <w:t>Князь Владимир. Крещение Руси</w:t>
            </w:r>
          </w:p>
          <w:p w:rsidR="006A15EB" w:rsidRPr="006A15EB" w:rsidRDefault="006A15EB" w:rsidP="00AB3CFC">
            <w:pPr>
              <w:jc w:val="both"/>
            </w:pPr>
          </w:p>
          <w:p w:rsidR="006A15EB" w:rsidRPr="006A15EB" w:rsidRDefault="006A15EB" w:rsidP="00AB3CFC">
            <w:pPr>
              <w:jc w:val="both"/>
            </w:pPr>
            <w:r w:rsidRPr="006A15EB">
              <w:t>Расцвет Древнерусского государства при Ярославе мудром</w:t>
            </w:r>
          </w:p>
          <w:p w:rsidR="006A15EB" w:rsidRPr="006A15EB" w:rsidRDefault="006A15EB" w:rsidP="00AB3CFC">
            <w:pPr>
              <w:jc w:val="both"/>
            </w:pPr>
          </w:p>
          <w:p w:rsidR="006A15EB" w:rsidRPr="006A15EB" w:rsidRDefault="006A15EB" w:rsidP="00AB3CFC">
            <w:pPr>
              <w:jc w:val="both"/>
            </w:pPr>
            <w:r w:rsidRPr="006A15EB">
              <w:t>Культура Древней Руси</w:t>
            </w:r>
          </w:p>
          <w:p w:rsidR="006A15EB" w:rsidRPr="006A15EB" w:rsidRDefault="006A15EB" w:rsidP="00AB3CFC">
            <w:pPr>
              <w:jc w:val="both"/>
            </w:pPr>
          </w:p>
          <w:p w:rsidR="006A15EB" w:rsidRPr="006A15EB" w:rsidRDefault="006A15EB" w:rsidP="00AB3CFC">
            <w:pPr>
              <w:jc w:val="both"/>
            </w:pPr>
            <w:r w:rsidRPr="006A15EB">
              <w:t>Быт и нравы Древней Руси</w:t>
            </w:r>
          </w:p>
          <w:p w:rsidR="006A15EB" w:rsidRPr="006A15EB" w:rsidRDefault="006A15EB" w:rsidP="00AB3CFC">
            <w:pPr>
              <w:jc w:val="both"/>
            </w:pPr>
          </w:p>
          <w:p w:rsidR="006A15EB" w:rsidRPr="006A15EB" w:rsidRDefault="006A15EB" w:rsidP="00AB3CFC">
            <w:pPr>
              <w:jc w:val="both"/>
              <w:rPr>
                <w:b/>
              </w:rPr>
            </w:pPr>
            <w:r w:rsidRPr="006A15EB">
              <w:rPr>
                <w:b/>
              </w:rPr>
              <w:t>Глава 2. Политическая раздробленность Руси</w:t>
            </w:r>
          </w:p>
          <w:p w:rsidR="006A15EB" w:rsidRPr="006A15EB" w:rsidRDefault="006A15EB" w:rsidP="00AB3CFC">
            <w:pPr>
              <w:jc w:val="center"/>
              <w:rPr>
                <w:b/>
              </w:rPr>
            </w:pPr>
            <w:r w:rsidRPr="006A15EB">
              <w:rPr>
                <w:b/>
              </w:rPr>
              <w:t>Русь во второй половине 12-13 в.(8 часов)</w:t>
            </w:r>
          </w:p>
          <w:p w:rsidR="006A15EB" w:rsidRPr="006A15EB" w:rsidRDefault="006A15EB" w:rsidP="00AB3CFC">
            <w:pPr>
              <w:jc w:val="both"/>
            </w:pPr>
          </w:p>
          <w:p w:rsidR="006A15EB" w:rsidRPr="006A15EB" w:rsidRDefault="006A15EB" w:rsidP="00AB3CFC">
            <w:pPr>
              <w:jc w:val="both"/>
            </w:pPr>
            <w:r w:rsidRPr="006A15EB">
              <w:t>Начало раздробления Древнерусского государства</w:t>
            </w:r>
          </w:p>
          <w:p w:rsidR="006A15EB" w:rsidRPr="006A15EB" w:rsidRDefault="006A15EB" w:rsidP="00AB3CFC">
            <w:pPr>
              <w:jc w:val="both"/>
            </w:pPr>
            <w:r w:rsidRPr="006A15EB">
              <w:t>Главные политические центры Руси</w:t>
            </w:r>
          </w:p>
          <w:p w:rsidR="006A15EB" w:rsidRPr="006A15EB" w:rsidRDefault="006A15EB" w:rsidP="00AB3CFC">
            <w:pPr>
              <w:jc w:val="both"/>
            </w:pPr>
          </w:p>
          <w:p w:rsidR="006A15EB" w:rsidRPr="006A15EB" w:rsidRDefault="006A15EB" w:rsidP="00AB3CFC">
            <w:pPr>
              <w:jc w:val="both"/>
            </w:pPr>
            <w:r w:rsidRPr="006A15EB">
              <w:t>Нашествие с Востока</w:t>
            </w:r>
          </w:p>
          <w:p w:rsidR="006A15EB" w:rsidRPr="006A15EB" w:rsidRDefault="006A15EB" w:rsidP="00AB3CFC">
            <w:pPr>
              <w:jc w:val="both"/>
            </w:pPr>
          </w:p>
          <w:p w:rsidR="006A15EB" w:rsidRPr="006A15EB" w:rsidRDefault="006A15EB" w:rsidP="00AB3CFC">
            <w:pPr>
              <w:jc w:val="both"/>
            </w:pPr>
            <w:r w:rsidRPr="006A15EB">
              <w:t>Борьба Руси с западными завоевателями</w:t>
            </w:r>
          </w:p>
          <w:p w:rsidR="006A15EB" w:rsidRPr="006A15EB" w:rsidRDefault="006A15EB" w:rsidP="00AB3CFC">
            <w:pPr>
              <w:jc w:val="both"/>
            </w:pPr>
          </w:p>
          <w:p w:rsidR="006A15EB" w:rsidRPr="006A15EB" w:rsidRDefault="006A15EB" w:rsidP="00AB3CFC">
            <w:pPr>
              <w:jc w:val="both"/>
            </w:pPr>
            <w:r w:rsidRPr="006A15EB">
              <w:t xml:space="preserve">Русь и Золотая Орда </w:t>
            </w:r>
          </w:p>
          <w:p w:rsidR="006A15EB" w:rsidRPr="006A15EB" w:rsidRDefault="006A15EB" w:rsidP="00AB3CFC">
            <w:pPr>
              <w:jc w:val="both"/>
            </w:pPr>
          </w:p>
          <w:p w:rsidR="006A15EB" w:rsidRPr="006A15EB" w:rsidRDefault="006A15EB" w:rsidP="00AB3CFC">
            <w:pPr>
              <w:jc w:val="both"/>
            </w:pPr>
            <w:r w:rsidRPr="006A15EB">
              <w:t>Русь и Литва</w:t>
            </w:r>
          </w:p>
          <w:p w:rsidR="006A15EB" w:rsidRPr="006A15EB" w:rsidRDefault="006A15EB" w:rsidP="00AB3CFC">
            <w:pPr>
              <w:jc w:val="both"/>
            </w:pPr>
          </w:p>
          <w:p w:rsidR="006A15EB" w:rsidRPr="006A15EB" w:rsidRDefault="006A15EB" w:rsidP="00AB3CFC">
            <w:pPr>
              <w:jc w:val="both"/>
            </w:pPr>
            <w:r w:rsidRPr="006A15EB">
              <w:t>Культура русских земель в 12-13 вв.</w:t>
            </w:r>
          </w:p>
          <w:p w:rsidR="006A15EB" w:rsidRPr="006A15EB" w:rsidRDefault="006A15EB" w:rsidP="00AB3CFC">
            <w:pPr>
              <w:jc w:val="both"/>
            </w:pPr>
          </w:p>
          <w:p w:rsidR="006A15EB" w:rsidRPr="006A15EB" w:rsidRDefault="006A15EB" w:rsidP="00AB3CFC">
            <w:pPr>
              <w:jc w:val="both"/>
            </w:pPr>
            <w:r w:rsidRPr="006A15EB">
              <w:lastRenderedPageBreak/>
              <w:t>Родной край в древности</w:t>
            </w:r>
          </w:p>
          <w:p w:rsidR="006A15EB" w:rsidRPr="006A15EB" w:rsidRDefault="006A15EB" w:rsidP="00AB3CFC">
            <w:pPr>
              <w:jc w:val="both"/>
              <w:rPr>
                <w:b/>
              </w:rPr>
            </w:pPr>
          </w:p>
          <w:p w:rsidR="006A15EB" w:rsidRPr="006A15EB" w:rsidRDefault="006A15EB" w:rsidP="00AB3CFC">
            <w:pPr>
              <w:jc w:val="both"/>
              <w:rPr>
                <w:b/>
              </w:rPr>
            </w:pPr>
            <w:r w:rsidRPr="006A15EB">
              <w:rPr>
                <w:b/>
              </w:rPr>
              <w:t>Глава 3. Русь Московская</w:t>
            </w:r>
          </w:p>
          <w:p w:rsidR="006A15EB" w:rsidRPr="006A15EB" w:rsidRDefault="006A15EB" w:rsidP="00AB3CFC">
            <w:pPr>
              <w:jc w:val="center"/>
              <w:rPr>
                <w:b/>
              </w:rPr>
            </w:pPr>
            <w:r w:rsidRPr="006A15EB">
              <w:rPr>
                <w:b/>
              </w:rPr>
              <w:t>Образование единого русского государства (8 часов)</w:t>
            </w:r>
          </w:p>
          <w:p w:rsidR="006A15EB" w:rsidRPr="006A15EB" w:rsidRDefault="006A15EB" w:rsidP="00AB3CFC">
            <w:pPr>
              <w:jc w:val="both"/>
            </w:pPr>
            <w:r w:rsidRPr="006A15EB">
              <w:t>Предпосылки объединения русских земель. Усиление Московского княжества</w:t>
            </w:r>
          </w:p>
          <w:p w:rsidR="006A15EB" w:rsidRPr="006A15EB" w:rsidRDefault="006A15EB" w:rsidP="00AB3CFC">
            <w:pPr>
              <w:jc w:val="both"/>
            </w:pPr>
          </w:p>
          <w:p w:rsidR="006A15EB" w:rsidRPr="006A15EB" w:rsidRDefault="006A15EB" w:rsidP="00AB3CFC">
            <w:pPr>
              <w:jc w:val="both"/>
            </w:pPr>
            <w:r w:rsidRPr="006A15EB">
              <w:t>Москва – центр борьбы с ордынским владычеством. Куликовская битва</w:t>
            </w:r>
          </w:p>
          <w:p w:rsidR="006A15EB" w:rsidRPr="006A15EB" w:rsidRDefault="006A15EB" w:rsidP="00AB3CFC">
            <w:pPr>
              <w:jc w:val="both"/>
            </w:pPr>
          </w:p>
          <w:p w:rsidR="006A15EB" w:rsidRDefault="006A15EB" w:rsidP="00AB3CFC">
            <w:pPr>
              <w:jc w:val="both"/>
            </w:pPr>
          </w:p>
          <w:p w:rsidR="006A15EB" w:rsidRPr="006A15EB" w:rsidRDefault="006A15EB" w:rsidP="00AB3CFC">
            <w:pPr>
              <w:jc w:val="both"/>
            </w:pPr>
            <w:r w:rsidRPr="006A15EB">
              <w:t>Московское княжество и его соседи в конце14- середине 15 века</w:t>
            </w:r>
          </w:p>
          <w:p w:rsidR="006A15EB" w:rsidRPr="006A15EB" w:rsidRDefault="006A15EB" w:rsidP="00AB3CFC">
            <w:pPr>
              <w:jc w:val="both"/>
            </w:pPr>
          </w:p>
          <w:p w:rsidR="006A15EB" w:rsidRPr="006A15EB" w:rsidRDefault="006A15EB" w:rsidP="00AB3CFC">
            <w:pPr>
              <w:jc w:val="both"/>
            </w:pPr>
          </w:p>
          <w:p w:rsidR="006A15EB" w:rsidRPr="006A15EB" w:rsidRDefault="006A15EB" w:rsidP="00AB3CFC">
            <w:pPr>
              <w:jc w:val="both"/>
            </w:pPr>
            <w:r w:rsidRPr="006A15EB">
              <w:t>Создание единого Русского государства и конец ордынского владычества</w:t>
            </w:r>
          </w:p>
          <w:p w:rsidR="006A15EB" w:rsidRPr="006A15EB" w:rsidRDefault="006A15EB" w:rsidP="00AB3CFC">
            <w:pPr>
              <w:jc w:val="both"/>
            </w:pPr>
          </w:p>
          <w:p w:rsidR="006A15EB" w:rsidRDefault="006A15EB" w:rsidP="00AB3CFC">
            <w:pPr>
              <w:jc w:val="both"/>
            </w:pPr>
          </w:p>
          <w:p w:rsidR="006A15EB" w:rsidRPr="006A15EB" w:rsidRDefault="006A15EB" w:rsidP="00AB3CFC">
            <w:pPr>
              <w:jc w:val="both"/>
            </w:pPr>
            <w:r w:rsidRPr="006A15EB">
              <w:t>Московское государство в конце 15 –начале 16 века</w:t>
            </w:r>
          </w:p>
          <w:p w:rsidR="006A15EB" w:rsidRPr="006A15EB" w:rsidRDefault="006A15EB" w:rsidP="00AB3CFC">
            <w:pPr>
              <w:jc w:val="both"/>
            </w:pPr>
            <w:r w:rsidRPr="006A15EB">
              <w:t>Церковь и государство в конце 15-16 века</w:t>
            </w:r>
          </w:p>
          <w:p w:rsidR="006A15EB" w:rsidRPr="006A15EB" w:rsidRDefault="006A15EB" w:rsidP="00AB3CFC">
            <w:pPr>
              <w:jc w:val="center"/>
              <w:rPr>
                <w:b/>
              </w:rPr>
            </w:pPr>
            <w:r w:rsidRPr="006A15EB">
              <w:rPr>
                <w:b/>
              </w:rPr>
              <w:t>Московское государство в 16 в.  (9 часов)</w:t>
            </w:r>
          </w:p>
          <w:p w:rsidR="006A15EB" w:rsidRPr="006A15EB" w:rsidRDefault="006A15EB" w:rsidP="00AB3CFC">
            <w:pPr>
              <w:jc w:val="both"/>
            </w:pPr>
          </w:p>
          <w:p w:rsidR="006A15EB" w:rsidRPr="006A15EB" w:rsidRDefault="006A15EB" w:rsidP="00AB3CFC">
            <w:pPr>
              <w:jc w:val="both"/>
            </w:pPr>
            <w:r w:rsidRPr="006A15EB">
              <w:t>Реформы Избранной рады</w:t>
            </w:r>
          </w:p>
          <w:p w:rsidR="006A15EB" w:rsidRPr="006A15EB" w:rsidRDefault="006A15EB" w:rsidP="00AB3CFC">
            <w:pPr>
              <w:jc w:val="both"/>
            </w:pPr>
          </w:p>
          <w:p w:rsidR="006A15EB" w:rsidRPr="006A15EB" w:rsidRDefault="006A15EB" w:rsidP="00AB3CFC">
            <w:pPr>
              <w:jc w:val="both"/>
            </w:pPr>
            <w:r w:rsidRPr="006A15EB">
              <w:t>Внешняя политика Ивана 4</w:t>
            </w:r>
          </w:p>
          <w:p w:rsidR="006A15EB" w:rsidRPr="006A15EB" w:rsidRDefault="006A15EB" w:rsidP="00AB3CFC">
            <w:pPr>
              <w:jc w:val="both"/>
            </w:pPr>
          </w:p>
          <w:p w:rsidR="006A15EB" w:rsidRPr="006A15EB" w:rsidRDefault="006A15EB" w:rsidP="00AB3CFC">
            <w:pPr>
              <w:jc w:val="both"/>
            </w:pPr>
            <w:r w:rsidRPr="006A15EB">
              <w:t>Опричнина</w:t>
            </w:r>
          </w:p>
          <w:p w:rsidR="006A15EB" w:rsidRPr="006A15EB" w:rsidRDefault="006A15EB" w:rsidP="00AB3CFC">
            <w:pPr>
              <w:jc w:val="both"/>
            </w:pPr>
          </w:p>
          <w:p w:rsidR="006A15EB" w:rsidRPr="006A15EB" w:rsidRDefault="006A15EB" w:rsidP="00AB3CFC">
            <w:pPr>
              <w:jc w:val="both"/>
            </w:pPr>
            <w:r w:rsidRPr="006A15EB">
              <w:t>Просвещение, устное народное творчество, литература</w:t>
            </w:r>
          </w:p>
          <w:p w:rsidR="006A15EB" w:rsidRPr="006A15EB" w:rsidRDefault="006A15EB" w:rsidP="00AB3CFC">
            <w:pPr>
              <w:jc w:val="both"/>
            </w:pPr>
            <w:r w:rsidRPr="006A15EB">
              <w:t xml:space="preserve"> в 14-16 веках</w:t>
            </w:r>
          </w:p>
          <w:p w:rsidR="006A15EB" w:rsidRPr="006A15EB" w:rsidRDefault="006A15EB" w:rsidP="00AB3CFC">
            <w:pPr>
              <w:jc w:val="both"/>
            </w:pPr>
            <w:r w:rsidRPr="006A15EB">
              <w:t>Архитектура и живопись в 14-16 веках.</w:t>
            </w:r>
          </w:p>
          <w:p w:rsidR="006A15EB" w:rsidRDefault="006A15EB" w:rsidP="00AB3CFC">
            <w:pPr>
              <w:jc w:val="both"/>
            </w:pPr>
          </w:p>
          <w:p w:rsidR="006A15EB" w:rsidRPr="006A15EB" w:rsidRDefault="006A15EB" w:rsidP="00AB3CFC">
            <w:pPr>
              <w:jc w:val="both"/>
            </w:pPr>
            <w:r w:rsidRPr="006A15EB">
              <w:lastRenderedPageBreak/>
              <w:t>Быт 15-16 веков</w:t>
            </w:r>
          </w:p>
          <w:p w:rsidR="006A15EB" w:rsidRPr="006A15EB" w:rsidRDefault="006A15EB" w:rsidP="00AB3CFC">
            <w:pPr>
              <w:jc w:val="both"/>
            </w:pPr>
            <w:r w:rsidRPr="006A15EB">
              <w:t>Родной край в 14-16 веках</w:t>
            </w:r>
          </w:p>
          <w:p w:rsidR="006A15EB" w:rsidRPr="006A15EB" w:rsidRDefault="006A15EB" w:rsidP="00AB3CFC">
            <w:pPr>
              <w:jc w:val="both"/>
              <w:rPr>
                <w:b/>
              </w:rPr>
            </w:pPr>
            <w:r w:rsidRPr="006A15EB">
              <w:rPr>
                <w:b/>
              </w:rPr>
              <w:t>Итоговое повторение</w:t>
            </w:r>
          </w:p>
          <w:p w:rsidR="006A15EB" w:rsidRPr="006A15EB" w:rsidRDefault="006A15EB" w:rsidP="00AB3CFC">
            <w:pPr>
              <w:jc w:val="both"/>
            </w:pPr>
          </w:p>
        </w:tc>
        <w:tc>
          <w:tcPr>
            <w:tcW w:w="1775" w:type="dxa"/>
          </w:tcPr>
          <w:p w:rsidR="006A15EB" w:rsidRPr="006A15EB" w:rsidRDefault="006A15EB" w:rsidP="00AB3CFC">
            <w:pPr>
              <w:jc w:val="center"/>
            </w:pPr>
            <w:r w:rsidRPr="006A15EB">
              <w:lastRenderedPageBreak/>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lastRenderedPageBreak/>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2</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6A15EB"/>
          <w:p w:rsidR="006A15EB" w:rsidRPr="006A15EB" w:rsidRDefault="006A15EB" w:rsidP="00AB3CFC">
            <w:pPr>
              <w:jc w:val="center"/>
            </w:pPr>
            <w:r w:rsidRPr="006A15EB">
              <w:t>1</w:t>
            </w: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lastRenderedPageBreak/>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2</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2</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r w:rsidRPr="006A15EB">
              <w:t>1</w:t>
            </w:r>
          </w:p>
          <w:p w:rsidR="006A15EB" w:rsidRPr="006A15EB" w:rsidRDefault="006A15EB" w:rsidP="00AB3CFC">
            <w:pPr>
              <w:jc w:val="center"/>
            </w:pPr>
          </w:p>
          <w:p w:rsidR="006A15EB" w:rsidRPr="006A15EB" w:rsidRDefault="006A15EB" w:rsidP="00AB3CFC">
            <w:pPr>
              <w:jc w:val="center"/>
            </w:pPr>
          </w:p>
          <w:p w:rsidR="006A15EB" w:rsidRPr="006A15EB" w:rsidRDefault="006A15EB" w:rsidP="006A15EB">
            <w:pPr>
              <w:jc w:val="center"/>
            </w:pPr>
            <w:r w:rsidRPr="006A15EB">
              <w:t>2</w:t>
            </w:r>
          </w:p>
          <w:p w:rsidR="006A15EB" w:rsidRDefault="006A15EB" w:rsidP="006A15EB">
            <w:pPr>
              <w:jc w:val="center"/>
            </w:pPr>
          </w:p>
          <w:p w:rsidR="006A15EB" w:rsidRPr="006A15EB" w:rsidRDefault="006A15EB" w:rsidP="006A15EB">
            <w:pPr>
              <w:jc w:val="center"/>
            </w:pPr>
            <w:r w:rsidRPr="006A15EB">
              <w:t>2</w:t>
            </w:r>
          </w:p>
          <w:p w:rsidR="006A15EB" w:rsidRPr="006A15EB" w:rsidRDefault="006A15EB" w:rsidP="006A15EB">
            <w:pPr>
              <w:jc w:val="center"/>
            </w:pPr>
            <w:r w:rsidRPr="006A15EB">
              <w:lastRenderedPageBreak/>
              <w:t>1</w:t>
            </w:r>
          </w:p>
          <w:p w:rsidR="006A15EB" w:rsidRDefault="006A15EB" w:rsidP="006A15EB">
            <w:pPr>
              <w:jc w:val="center"/>
            </w:pPr>
          </w:p>
          <w:p w:rsidR="006A15EB" w:rsidRPr="006A15EB" w:rsidRDefault="006A15EB" w:rsidP="006A15EB">
            <w:pPr>
              <w:jc w:val="center"/>
            </w:pPr>
            <w:r w:rsidRPr="006A15EB">
              <w:t>1</w:t>
            </w:r>
          </w:p>
        </w:tc>
        <w:tc>
          <w:tcPr>
            <w:tcW w:w="1417" w:type="dxa"/>
          </w:tcPr>
          <w:p w:rsidR="006A15EB" w:rsidRPr="008F27A3" w:rsidRDefault="006A15EB" w:rsidP="00AB3CFC">
            <w:pPr>
              <w:jc w:val="both"/>
              <w:rPr>
                <w:sz w:val="28"/>
                <w:szCs w:val="28"/>
              </w:rPr>
            </w:pPr>
          </w:p>
        </w:tc>
        <w:tc>
          <w:tcPr>
            <w:tcW w:w="1276" w:type="dxa"/>
          </w:tcPr>
          <w:p w:rsidR="006A15EB" w:rsidRPr="008F27A3" w:rsidRDefault="006A15EB" w:rsidP="00AB3CFC">
            <w:pPr>
              <w:jc w:val="both"/>
              <w:rPr>
                <w:sz w:val="28"/>
                <w:szCs w:val="28"/>
              </w:rPr>
            </w:pPr>
          </w:p>
        </w:tc>
        <w:tc>
          <w:tcPr>
            <w:tcW w:w="1559" w:type="dxa"/>
          </w:tcPr>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rPr>
                <w:sz w:val="28"/>
                <w:szCs w:val="28"/>
              </w:rPr>
            </w:pPr>
          </w:p>
          <w:p w:rsidR="006A15EB" w:rsidRPr="008F27A3" w:rsidRDefault="006A15EB" w:rsidP="00AB3CFC">
            <w:pPr>
              <w:jc w:val="both"/>
              <w:rPr>
                <w:sz w:val="28"/>
                <w:szCs w:val="28"/>
              </w:rPr>
            </w:pPr>
          </w:p>
        </w:tc>
      </w:tr>
    </w:tbl>
    <w:p w:rsidR="007F2477" w:rsidRPr="00BC3660" w:rsidRDefault="007F2477" w:rsidP="006A15EB">
      <w:pPr>
        <w:jc w:val="both"/>
        <w:rPr>
          <w:i/>
        </w:rPr>
      </w:pPr>
    </w:p>
    <w:p w:rsidR="00537C30" w:rsidRPr="00147DB8" w:rsidRDefault="00BA20AA" w:rsidP="00537C30">
      <w:pPr>
        <w:spacing w:line="480" w:lineRule="auto"/>
        <w:jc w:val="center"/>
        <w:outlineLvl w:val="0"/>
        <w:rPr>
          <w:b/>
          <w:sz w:val="28"/>
          <w:szCs w:val="28"/>
        </w:rPr>
      </w:pPr>
      <w:r>
        <w:rPr>
          <w:b/>
          <w:sz w:val="28"/>
          <w:szCs w:val="28"/>
          <w:lang w:val="en-US"/>
        </w:rPr>
        <w:t>I</w:t>
      </w:r>
      <w:r w:rsidR="00537C30" w:rsidRPr="00147DB8">
        <w:rPr>
          <w:b/>
          <w:sz w:val="28"/>
          <w:szCs w:val="28"/>
        </w:rPr>
        <w:t xml:space="preserve">V. </w:t>
      </w:r>
      <w:proofErr w:type="gramStart"/>
      <w:r w:rsidR="00537C30" w:rsidRPr="00147DB8">
        <w:rPr>
          <w:b/>
          <w:sz w:val="28"/>
          <w:szCs w:val="28"/>
        </w:rPr>
        <w:t>Формы  и</w:t>
      </w:r>
      <w:proofErr w:type="gramEnd"/>
      <w:r w:rsidR="00537C30" w:rsidRPr="00147DB8">
        <w:rPr>
          <w:b/>
          <w:sz w:val="28"/>
          <w:szCs w:val="28"/>
        </w:rPr>
        <w:t xml:space="preserve"> средства контроля</w:t>
      </w:r>
    </w:p>
    <w:p w:rsidR="00537C30" w:rsidRPr="00537C30" w:rsidRDefault="00537C30" w:rsidP="00537C30">
      <w:pPr>
        <w:jc w:val="both"/>
        <w:outlineLvl w:val="0"/>
      </w:pPr>
      <w:r w:rsidRPr="00537C30">
        <w:t xml:space="preserve">  Формы контроля знаний: срезовые и итоговые тестовые, самостоятельные работы; фронтальный и индивидуальный опрос ,всевозможные виды исторических, терминологических диктантов и тестирование, рефераты, защита рефератов.</w:t>
      </w:r>
    </w:p>
    <w:p w:rsidR="00537C30" w:rsidRPr="00537C30" w:rsidRDefault="00537C30" w:rsidP="00537C30">
      <w:pPr>
        <w:jc w:val="both"/>
        <w:outlineLvl w:val="0"/>
      </w:pPr>
      <w:r w:rsidRPr="00537C30">
        <w:t>Контроль может быть вводным,текущим (например, контроль домашнего задания), тематическим, итоговым, вспомогательным (для учителя, но не для ученика).</w:t>
      </w:r>
    </w:p>
    <w:p w:rsidR="00537C30" w:rsidRPr="00537C30" w:rsidRDefault="00537C30" w:rsidP="00537C30">
      <w:pPr>
        <w:jc w:val="both"/>
        <w:outlineLvl w:val="0"/>
      </w:pPr>
      <w:r w:rsidRPr="00537C30">
        <w:t>Составные элементы опроса.</w:t>
      </w:r>
    </w:p>
    <w:p w:rsidR="00537C30" w:rsidRPr="00537C30" w:rsidRDefault="00537C30" w:rsidP="00537C30">
      <w:pPr>
        <w:jc w:val="both"/>
        <w:outlineLvl w:val="0"/>
      </w:pPr>
      <w:r w:rsidRPr="00537C30">
        <w:t>Фронтальный опрос. Позволяет в ходе беседы с классом определить подготовку по вопросам справочного характера: факты, события,люди, хронология, знания карты, терминов.</w:t>
      </w:r>
    </w:p>
    <w:p w:rsidR="00537C30" w:rsidRPr="00537C30" w:rsidRDefault="00537C30" w:rsidP="00537C30">
      <w:pPr>
        <w:jc w:val="both"/>
        <w:outlineLvl w:val="0"/>
      </w:pPr>
      <w:r w:rsidRPr="00537C30">
        <w:t>Индивидуальный опрос. Учитель может организовать проверку знаний как в виде устного опроса у доски, так и письменного опроса по индивидуальной карточке-заданию. Задания в карточке помогают учителю определить качество умений,   знаний и навыков, сформированных в процессе учебной деятельности.</w:t>
      </w:r>
    </w:p>
    <w:p w:rsidR="00537C30" w:rsidRPr="00537C30" w:rsidRDefault="00537C30" w:rsidP="00537C30">
      <w:pPr>
        <w:jc w:val="both"/>
        <w:outlineLvl w:val="0"/>
      </w:pPr>
      <w:r w:rsidRPr="00537C30">
        <w:t>Приёмы опроса и его формы</w:t>
      </w:r>
    </w:p>
    <w:p w:rsidR="00537C30" w:rsidRPr="00537C30" w:rsidRDefault="00537C30" w:rsidP="00537C30">
      <w:pPr>
        <w:jc w:val="both"/>
        <w:outlineLvl w:val="0"/>
      </w:pPr>
      <w:r w:rsidRPr="00537C30">
        <w:t>1.</w:t>
      </w:r>
      <w:r w:rsidRPr="00537C30">
        <w:tab/>
        <w:t>Проверка фактического материала составление плана ответа по теме;  тестовый контроль;  фронтальная аналитическая беседа; контрольный срез знаний; индивидуальный ответ у доски и др.</w:t>
      </w:r>
    </w:p>
    <w:p w:rsidR="00537C30" w:rsidRPr="00537C30" w:rsidRDefault="00537C30" w:rsidP="00537C30">
      <w:pPr>
        <w:jc w:val="both"/>
        <w:outlineLvl w:val="0"/>
      </w:pPr>
      <w:r w:rsidRPr="00537C30">
        <w:t xml:space="preserve">       2. Работа с терминами: определение значений; ранжирование по значимости; распределение терминов ( по значению, по темам и т.д.)</w:t>
      </w:r>
    </w:p>
    <w:p w:rsidR="00537C30" w:rsidRPr="00537C30" w:rsidRDefault="00537C30" w:rsidP="00537C30">
      <w:pPr>
        <w:jc w:val="both"/>
        <w:outlineLvl w:val="0"/>
      </w:pPr>
      <w:r w:rsidRPr="00537C30">
        <w:t>составление рассказа с использованием терминов (по карточке и т. д.)</w:t>
      </w:r>
    </w:p>
    <w:p w:rsidR="00537C30" w:rsidRPr="00537C30" w:rsidRDefault="00537C30" w:rsidP="00537C30">
      <w:pPr>
        <w:jc w:val="both"/>
        <w:outlineLvl w:val="0"/>
      </w:pPr>
      <w:r w:rsidRPr="00537C30">
        <w:t xml:space="preserve">      3.Работа по проверке хронологических знаний: хронологический диктант; составление хронологических таблиц; соотнесение дат, событий, исторических личностей;</w:t>
      </w:r>
    </w:p>
    <w:p w:rsidR="00537C30" w:rsidRPr="00537C30" w:rsidRDefault="00537C30" w:rsidP="00537C30">
      <w:pPr>
        <w:jc w:val="both"/>
        <w:outlineLvl w:val="0"/>
      </w:pPr>
      <w:r w:rsidRPr="00537C30">
        <w:t xml:space="preserve">      4.Работа с картой и наглядными пособиями: работа с легендой карты; получение информации при чтении карты; формирование вопросов к карте, картине, иллюстрации; работа по контурной карте и др.</w:t>
      </w:r>
    </w:p>
    <w:p w:rsidR="00537C30" w:rsidRPr="00537C30" w:rsidRDefault="00537C30" w:rsidP="00537C30">
      <w:pPr>
        <w:jc w:val="both"/>
        <w:outlineLvl w:val="0"/>
      </w:pPr>
      <w:r w:rsidRPr="00537C30">
        <w:t>Основные объекты проверки знаний по истории:</w:t>
      </w:r>
    </w:p>
    <w:p w:rsidR="00537C30" w:rsidRPr="00537C30" w:rsidRDefault="00537C30" w:rsidP="00537C30">
      <w:pPr>
        <w:jc w:val="both"/>
        <w:outlineLvl w:val="0"/>
      </w:pPr>
      <w:r w:rsidRPr="00537C30">
        <w:t>- Знание фактического исторического материала и карты;</w:t>
      </w:r>
    </w:p>
    <w:p w:rsidR="00537C30" w:rsidRPr="00537C30" w:rsidRDefault="00537C30" w:rsidP="00537C30">
      <w:pPr>
        <w:jc w:val="both"/>
        <w:outlineLvl w:val="0"/>
      </w:pPr>
      <w:r w:rsidRPr="00537C30">
        <w:t>- Знание исторических деятелей и их вклад в отечественную и мировую историю;</w:t>
      </w:r>
    </w:p>
    <w:p w:rsidR="00537C30" w:rsidRPr="00537C30" w:rsidRDefault="00537C30" w:rsidP="00537C30">
      <w:pPr>
        <w:jc w:val="both"/>
        <w:outlineLvl w:val="0"/>
      </w:pPr>
      <w:r w:rsidRPr="00537C30">
        <w:t>- Понимание причинно-следственных связей исторических событий и явлений;</w:t>
      </w:r>
    </w:p>
    <w:p w:rsidR="00537C30" w:rsidRPr="00537C30" w:rsidRDefault="00537C30" w:rsidP="00537C30">
      <w:pPr>
        <w:jc w:val="both"/>
        <w:outlineLvl w:val="0"/>
      </w:pPr>
      <w:r w:rsidRPr="00537C30">
        <w:lastRenderedPageBreak/>
        <w:t>- Понимание роли исторического события на ход истории;</w:t>
      </w:r>
    </w:p>
    <w:p w:rsidR="00537C30" w:rsidRPr="00537C30" w:rsidRDefault="00537C30" w:rsidP="00537C30">
      <w:pPr>
        <w:jc w:val="both"/>
        <w:outlineLvl w:val="0"/>
      </w:pPr>
      <w:r w:rsidRPr="00537C30">
        <w:t>- Умение применять свои знания на практике и самостоятельно (приобретать новые знания);</w:t>
      </w:r>
    </w:p>
    <w:p w:rsidR="00371760" w:rsidRPr="00537C30" w:rsidRDefault="00537C30" w:rsidP="00537C30">
      <w:pPr>
        <w:jc w:val="both"/>
        <w:outlineLvl w:val="0"/>
      </w:pPr>
      <w:r w:rsidRPr="00537C30">
        <w:t>-Правильность произношение и написание исторических терминов;- Умение быстро ориентироваться по карте, находить необходимые объекты.</w:t>
      </w:r>
    </w:p>
    <w:p w:rsidR="00371760" w:rsidRPr="00537C30" w:rsidRDefault="00371760" w:rsidP="00537C30">
      <w:pPr>
        <w:jc w:val="both"/>
        <w:outlineLvl w:val="0"/>
      </w:pPr>
    </w:p>
    <w:p w:rsidR="00371760" w:rsidRPr="00537C30" w:rsidRDefault="00371760" w:rsidP="00537C30">
      <w:pPr>
        <w:jc w:val="both"/>
        <w:outlineLvl w:val="0"/>
      </w:pPr>
    </w:p>
    <w:p w:rsidR="005D0612" w:rsidRPr="00537C30" w:rsidRDefault="00537C30" w:rsidP="00537C30">
      <w:pPr>
        <w:ind w:left="960"/>
        <w:jc w:val="center"/>
        <w:rPr>
          <w:caps/>
        </w:rPr>
      </w:pPr>
      <w:r>
        <w:rPr>
          <w:caps/>
        </w:rPr>
        <w:t>к</w:t>
      </w:r>
      <w:r w:rsidR="002E23C9">
        <w:rPr>
          <w:caps/>
        </w:rPr>
        <w:t>ритерии оценки знаний обу</w:t>
      </w:r>
      <w:r w:rsidR="005D0612" w:rsidRPr="00537C30">
        <w:rPr>
          <w:caps/>
        </w:rPr>
        <w:t>ча</w:t>
      </w:r>
      <w:r w:rsidR="002E23C9">
        <w:rPr>
          <w:caps/>
        </w:rPr>
        <w:t>ю</w:t>
      </w:r>
      <w:r w:rsidR="005D0612" w:rsidRPr="00537C30">
        <w:rPr>
          <w:caps/>
        </w:rPr>
        <w:t>щихся</w:t>
      </w:r>
    </w:p>
    <w:p w:rsidR="005D0612" w:rsidRPr="00537C30" w:rsidRDefault="005D0612" w:rsidP="00537C30">
      <w:pPr>
        <w:ind w:firstLine="708"/>
        <w:jc w:val="both"/>
      </w:pPr>
      <w:r w:rsidRPr="00537C30">
        <w:t>Контроль успеваемости учащихся – это выявление, измерение и оценивание знаний, умений обучаемых.</w:t>
      </w:r>
    </w:p>
    <w:p w:rsidR="005D0612" w:rsidRPr="00537C30" w:rsidRDefault="005D0612" w:rsidP="00537C30">
      <w:pPr>
        <w:ind w:firstLine="708"/>
        <w:jc w:val="both"/>
      </w:pPr>
      <w:r w:rsidRPr="00537C30">
        <w:t>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w:t>
      </w:r>
    </w:p>
    <w:p w:rsidR="005D0612" w:rsidRPr="005D0612" w:rsidRDefault="005D0612" w:rsidP="005D0612">
      <w:pPr>
        <w:ind w:firstLine="708"/>
        <w:jc w:val="both"/>
      </w:pPr>
      <w:r w:rsidRPr="005D0612">
        <w:t>Формы учета: оценка(оценочное суждение), отметка, самооценка, поурочный балл, символика (флажки, звездочки, игрушки и т.п.).</w:t>
      </w:r>
    </w:p>
    <w:p w:rsidR="005D0612" w:rsidRPr="005D0612" w:rsidRDefault="005D0612" w:rsidP="005D0612">
      <w:pPr>
        <w:ind w:firstLine="708"/>
        <w:jc w:val="both"/>
      </w:pPr>
    </w:p>
    <w:p w:rsidR="005D0612" w:rsidRPr="005D0612" w:rsidRDefault="005D0612" w:rsidP="005D0612">
      <w:pPr>
        <w:ind w:firstLine="708"/>
      </w:pPr>
      <w:r w:rsidRPr="005D0612">
        <w:t xml:space="preserve">Критерии оценки знаний учащихся таковы: </w:t>
      </w:r>
    </w:p>
    <w:p w:rsidR="005D0612" w:rsidRPr="005D0612" w:rsidRDefault="005D0612" w:rsidP="005D0612">
      <w:pPr>
        <w:numPr>
          <w:ilvl w:val="0"/>
          <w:numId w:val="2"/>
        </w:numPr>
      </w:pPr>
      <w:r w:rsidRPr="005D0612">
        <w:t xml:space="preserve">глубокий, с привлечением дополнительного материала и проявлением гибкости мышления ответ ученика оценивается </w:t>
      </w:r>
      <w:r w:rsidRPr="005D0612">
        <w:rPr>
          <w:b/>
        </w:rPr>
        <w:t>пятью баллами</w:t>
      </w:r>
      <w:r w:rsidRPr="005D0612">
        <w:t xml:space="preserve">; </w:t>
      </w:r>
    </w:p>
    <w:p w:rsidR="005D0612" w:rsidRPr="005D0612" w:rsidRDefault="005D0612" w:rsidP="005D0612">
      <w:pPr>
        <w:numPr>
          <w:ilvl w:val="0"/>
          <w:numId w:val="2"/>
        </w:numPr>
      </w:pPr>
      <w:r w:rsidRPr="005D0612">
        <w:t xml:space="preserve">твердое знание материала в пределах программных требований – четыре балла; </w:t>
      </w:r>
    </w:p>
    <w:p w:rsidR="005D0612" w:rsidRPr="005D0612" w:rsidRDefault="005D0612" w:rsidP="005D0612">
      <w:pPr>
        <w:numPr>
          <w:ilvl w:val="0"/>
          <w:numId w:val="2"/>
        </w:numPr>
      </w:pPr>
      <w:r w:rsidRPr="005D0612">
        <w:t xml:space="preserve">неуверенное знание, с несущественными ошибками и отсутствием самостоятельности суждений оценивается – </w:t>
      </w:r>
      <w:r w:rsidRPr="005D0612">
        <w:rPr>
          <w:b/>
        </w:rPr>
        <w:t>тремя баллами</w:t>
      </w:r>
      <w:r w:rsidRPr="005D0612">
        <w:t>;</w:t>
      </w:r>
    </w:p>
    <w:p w:rsidR="005D0612" w:rsidRPr="005D0612" w:rsidRDefault="005D0612" w:rsidP="005D0612">
      <w:pPr>
        <w:numPr>
          <w:ilvl w:val="0"/>
          <w:numId w:val="2"/>
        </w:numPr>
      </w:pPr>
      <w:r w:rsidRPr="005D0612">
        <w:t xml:space="preserve"> наличие в ответе школьника грубых ошибок, проявление непонимания сути, не владение навыком оценивается отрицательно, отметкой </w:t>
      </w:r>
      <w:r w:rsidRPr="005D0612">
        <w:rPr>
          <w:b/>
        </w:rPr>
        <w:t>«2»</w:t>
      </w:r>
      <w:r w:rsidRPr="005D0612">
        <w:t>;</w:t>
      </w:r>
    </w:p>
    <w:p w:rsidR="005D0612" w:rsidRPr="005D0612" w:rsidRDefault="005D0612" w:rsidP="005D0612"/>
    <w:p w:rsidR="00CA31A0" w:rsidRDefault="00537C30" w:rsidP="00CA31A0">
      <w:pPr>
        <w:ind w:left="360"/>
        <w:jc w:val="center"/>
        <w:rPr>
          <w:b/>
          <w:sz w:val="28"/>
          <w:szCs w:val="28"/>
        </w:rPr>
      </w:pPr>
      <w:r w:rsidRPr="006858CE">
        <w:rPr>
          <w:b/>
          <w:sz w:val="28"/>
          <w:szCs w:val="28"/>
          <w:lang w:val="en-US"/>
        </w:rPr>
        <w:t>VI</w:t>
      </w:r>
      <w:r w:rsidRPr="006858CE">
        <w:rPr>
          <w:b/>
          <w:sz w:val="28"/>
          <w:szCs w:val="28"/>
        </w:rPr>
        <w:t xml:space="preserve">. </w:t>
      </w:r>
      <w:r w:rsidR="006858CE" w:rsidRPr="006858CE">
        <w:rPr>
          <w:b/>
          <w:sz w:val="28"/>
          <w:szCs w:val="28"/>
        </w:rPr>
        <w:t>Перечень учебно-методических средств</w:t>
      </w:r>
    </w:p>
    <w:p w:rsidR="006858CE" w:rsidRPr="006858CE" w:rsidRDefault="006858CE" w:rsidP="006858CE">
      <w:pPr>
        <w:ind w:left="360"/>
      </w:pPr>
      <w:r w:rsidRPr="006858CE">
        <w:rPr>
          <w:b/>
        </w:rPr>
        <w:t>Учебно-методический комплекс</w:t>
      </w:r>
    </w:p>
    <w:p w:rsidR="00CA31A0" w:rsidRPr="005D0612" w:rsidRDefault="00CA31A0" w:rsidP="00CA31A0">
      <w:pPr>
        <w:tabs>
          <w:tab w:val="left" w:pos="1230"/>
        </w:tabs>
      </w:pPr>
      <w:r w:rsidRPr="005D0612">
        <w:t>1. Программы общеобразовательных учреждений. «История. Обществознание»  5-11 классы. М.: Просвещение 2007</w:t>
      </w:r>
    </w:p>
    <w:p w:rsidR="00CA31A0" w:rsidRDefault="00CA31A0" w:rsidP="00CA31A0">
      <w:pPr>
        <w:tabs>
          <w:tab w:val="left" w:pos="1230"/>
        </w:tabs>
      </w:pPr>
      <w:r w:rsidRPr="005D0612">
        <w:t xml:space="preserve">- Программа «История Средних веков. 6 класс». </w:t>
      </w:r>
      <w:proofErr w:type="gramStart"/>
      <w:r w:rsidRPr="005D0612">
        <w:t>-М</w:t>
      </w:r>
      <w:proofErr w:type="gramEnd"/>
      <w:r w:rsidRPr="005D0612">
        <w:t>.: Изд. «Просвещение»,2007</w:t>
      </w:r>
    </w:p>
    <w:p w:rsidR="00A843FF" w:rsidRPr="005D0612" w:rsidRDefault="00A843FF" w:rsidP="00CA31A0">
      <w:pPr>
        <w:tabs>
          <w:tab w:val="left" w:pos="1230"/>
        </w:tabs>
      </w:pPr>
      <w:r>
        <w:t xml:space="preserve">2. </w:t>
      </w:r>
      <w:r w:rsidRPr="005D0612">
        <w:t>Программы общеобраз</w:t>
      </w:r>
      <w:r>
        <w:t>овательных учреждений. «История</w:t>
      </w:r>
      <w:r w:rsidRPr="005D0612">
        <w:t>»  5-11 классы. М.: Просвещение 200</w:t>
      </w:r>
      <w:r>
        <w:t>8</w:t>
      </w:r>
    </w:p>
    <w:p w:rsidR="00A843FF" w:rsidRDefault="00CA31A0" w:rsidP="00605A5C">
      <w:pPr>
        <w:shd w:val="clear" w:color="auto" w:fill="FFFFFF"/>
        <w:autoSpaceDE w:val="0"/>
        <w:autoSpaceDN w:val="0"/>
        <w:adjustRightInd w:val="0"/>
        <w:spacing w:line="360" w:lineRule="auto"/>
        <w:jc w:val="both"/>
      </w:pPr>
      <w:r w:rsidRPr="005D0612">
        <w:t>- Программа «История Росиии с древности до конца XVI</w:t>
      </w:r>
      <w:proofErr w:type="gramStart"/>
      <w:r w:rsidRPr="005D0612">
        <w:t>в</w:t>
      </w:r>
      <w:proofErr w:type="gramEnd"/>
      <w:r w:rsidRPr="005D0612">
        <w:t>.</w:t>
      </w:r>
      <w:r w:rsidR="006858CE">
        <w:t>»</w:t>
      </w:r>
      <w:r w:rsidRPr="005D0612">
        <w:t xml:space="preserve"> 6 класс</w:t>
      </w:r>
    </w:p>
    <w:p w:rsidR="00605A5C" w:rsidRPr="006858CE" w:rsidRDefault="006858CE" w:rsidP="00605A5C">
      <w:pPr>
        <w:shd w:val="clear" w:color="auto" w:fill="FFFFFF"/>
        <w:autoSpaceDE w:val="0"/>
        <w:autoSpaceDN w:val="0"/>
        <w:adjustRightInd w:val="0"/>
        <w:spacing w:line="360" w:lineRule="auto"/>
        <w:jc w:val="both"/>
        <w:rPr>
          <w:color w:val="000000"/>
        </w:rPr>
      </w:pPr>
      <w:r w:rsidRPr="006858CE">
        <w:rPr>
          <w:bCs/>
          <w:color w:val="000000"/>
        </w:rPr>
        <w:t>3.Учебник</w:t>
      </w:r>
      <w:r w:rsidR="00605A5C" w:rsidRPr="006858CE">
        <w:rPr>
          <w:i/>
          <w:iCs/>
          <w:color w:val="000000"/>
        </w:rPr>
        <w:t xml:space="preserve">Данилов А. А., Косулина Л. Г. </w:t>
      </w:r>
      <w:r w:rsidR="00605A5C" w:rsidRPr="006858CE">
        <w:rPr>
          <w:color w:val="000000"/>
        </w:rPr>
        <w:t>История России. - М.: Просвещение, 20</w:t>
      </w:r>
      <w:r w:rsidR="002B1967" w:rsidRPr="006858CE">
        <w:rPr>
          <w:color w:val="000000"/>
        </w:rPr>
        <w:t>1</w:t>
      </w:r>
      <w:r w:rsidR="00A843FF" w:rsidRPr="006858CE">
        <w:rPr>
          <w:color w:val="000000"/>
        </w:rPr>
        <w:t>1</w:t>
      </w:r>
      <w:r w:rsidR="00605A5C" w:rsidRPr="006858CE">
        <w:rPr>
          <w:color w:val="000000"/>
        </w:rPr>
        <w:t>.</w:t>
      </w:r>
    </w:p>
    <w:p w:rsidR="00605A5C" w:rsidRPr="006858CE" w:rsidRDefault="006858CE" w:rsidP="00605A5C">
      <w:pPr>
        <w:shd w:val="clear" w:color="auto" w:fill="FFFFFF"/>
        <w:autoSpaceDE w:val="0"/>
        <w:autoSpaceDN w:val="0"/>
        <w:adjustRightInd w:val="0"/>
        <w:spacing w:line="360" w:lineRule="auto"/>
        <w:jc w:val="both"/>
      </w:pPr>
      <w:r>
        <w:rPr>
          <w:color w:val="000000"/>
        </w:rPr>
        <w:t>4.</w:t>
      </w:r>
      <w:r w:rsidR="00605A5C" w:rsidRPr="006858CE">
        <w:rPr>
          <w:color w:val="000000"/>
        </w:rPr>
        <w:t xml:space="preserve"> Рабочая тетрадь:  </w:t>
      </w:r>
      <w:r w:rsidR="00605A5C" w:rsidRPr="006858CE">
        <w:rPr>
          <w:i/>
          <w:color w:val="000000"/>
        </w:rPr>
        <w:t>А.А.Данилов, Л</w:t>
      </w:r>
      <w:proofErr w:type="gramStart"/>
      <w:r w:rsidR="00605A5C" w:rsidRPr="006858CE">
        <w:rPr>
          <w:i/>
          <w:color w:val="000000"/>
        </w:rPr>
        <w:t>,Г</w:t>
      </w:r>
      <w:proofErr w:type="gramEnd"/>
      <w:r w:rsidR="00605A5C" w:rsidRPr="006858CE">
        <w:rPr>
          <w:i/>
          <w:color w:val="000000"/>
        </w:rPr>
        <w:t>, Косулина.</w:t>
      </w:r>
      <w:r w:rsidR="00605A5C" w:rsidRPr="006858CE">
        <w:rPr>
          <w:color w:val="000000"/>
        </w:rPr>
        <w:t xml:space="preserve"> История России с древнейших времен до конца </w:t>
      </w:r>
      <w:r w:rsidR="00605A5C" w:rsidRPr="006858CE">
        <w:rPr>
          <w:color w:val="000000"/>
          <w:lang w:val="en-US"/>
        </w:rPr>
        <w:t>XVI</w:t>
      </w:r>
      <w:r w:rsidR="00605A5C" w:rsidRPr="006858CE">
        <w:rPr>
          <w:color w:val="000000"/>
        </w:rPr>
        <w:t xml:space="preserve"> века. Рабочая тетрадь. 6 класс. – М.</w:t>
      </w:r>
    </w:p>
    <w:p w:rsidR="00CA31A0" w:rsidRPr="005D0612" w:rsidRDefault="006858CE" w:rsidP="00CA31A0">
      <w:pPr>
        <w:tabs>
          <w:tab w:val="left" w:pos="1230"/>
        </w:tabs>
      </w:pPr>
      <w:r>
        <w:t xml:space="preserve">5. </w:t>
      </w:r>
      <w:r w:rsidR="00CA31A0" w:rsidRPr="006858CE">
        <w:t>Учебник</w:t>
      </w:r>
      <w:proofErr w:type="gramStart"/>
      <w:r w:rsidR="00CA31A0" w:rsidRPr="006858CE">
        <w:t xml:space="preserve"> </w:t>
      </w:r>
      <w:r w:rsidR="00605A5C" w:rsidRPr="006858CE">
        <w:t>:</w:t>
      </w:r>
      <w:proofErr w:type="gramEnd"/>
      <w:r w:rsidR="00605A5C" w:rsidRPr="006858CE">
        <w:t xml:space="preserve"> </w:t>
      </w:r>
      <w:r w:rsidR="00CA31A0" w:rsidRPr="006858CE">
        <w:t>«Ист</w:t>
      </w:r>
      <w:r w:rsidR="00CA31A0" w:rsidRPr="005D0612">
        <w:t>ория Средних веков»: 6 класса общеобр. учреждений/ Е.В.</w:t>
      </w:r>
      <w:r w:rsidR="00605A5C" w:rsidRPr="005D0612">
        <w:t xml:space="preserve"> </w:t>
      </w:r>
      <w:r w:rsidR="00CA31A0" w:rsidRPr="005D0612">
        <w:t>Агибалова, Г.М.Донской; М.: Просвещение, 20</w:t>
      </w:r>
      <w:r w:rsidR="00FB71B5">
        <w:t>08</w:t>
      </w:r>
      <w:r w:rsidR="00CA31A0" w:rsidRPr="005D0612">
        <w:t xml:space="preserve">; </w:t>
      </w:r>
    </w:p>
    <w:p w:rsidR="002A0EF0" w:rsidRPr="002A0EF0" w:rsidRDefault="006858CE" w:rsidP="006858CE">
      <w:pPr>
        <w:widowControl w:val="0"/>
        <w:autoSpaceDE w:val="0"/>
        <w:autoSpaceDN w:val="0"/>
        <w:adjustRightInd w:val="0"/>
        <w:spacing w:line="360" w:lineRule="auto"/>
        <w:jc w:val="both"/>
      </w:pPr>
      <w:r>
        <w:lastRenderedPageBreak/>
        <w:t>6.</w:t>
      </w:r>
      <w:r w:rsidR="002A0EF0" w:rsidRPr="002A0EF0">
        <w:t xml:space="preserve">Рабочая тетрадь к учебнику Е. В. Агибаловой и Г. М. Донского / авт. Е. А. Крючкова. </w:t>
      </w:r>
      <w:proofErr w:type="gramStart"/>
      <w:r w:rsidR="002A0EF0" w:rsidRPr="002A0EF0">
        <w:t>-М</w:t>
      </w:r>
      <w:proofErr w:type="gramEnd"/>
      <w:r w:rsidR="002A0EF0" w:rsidRPr="002A0EF0">
        <w:t>.: Просвещение, 2007.</w:t>
      </w:r>
    </w:p>
    <w:p w:rsidR="002A0EF0" w:rsidRDefault="006858CE" w:rsidP="006858CE">
      <w:pPr>
        <w:widowControl w:val="0"/>
        <w:autoSpaceDE w:val="0"/>
        <w:autoSpaceDN w:val="0"/>
        <w:adjustRightInd w:val="0"/>
        <w:spacing w:line="360" w:lineRule="auto"/>
        <w:jc w:val="both"/>
      </w:pPr>
      <w:r>
        <w:t>7.</w:t>
      </w:r>
      <w:r w:rsidR="002A0EF0" w:rsidRPr="002A0EF0">
        <w:t xml:space="preserve">Настенные карты по истории средних веков. </w:t>
      </w:r>
    </w:p>
    <w:p w:rsidR="00384621" w:rsidRDefault="00384621" w:rsidP="00384621">
      <w:pPr>
        <w:widowControl w:val="0"/>
        <w:autoSpaceDE w:val="0"/>
        <w:autoSpaceDN w:val="0"/>
        <w:adjustRightInd w:val="0"/>
        <w:spacing w:line="360" w:lineRule="auto"/>
        <w:ind w:left="720"/>
        <w:jc w:val="both"/>
      </w:pPr>
    </w:p>
    <w:p w:rsidR="00FB71B5" w:rsidRPr="006858CE" w:rsidRDefault="006858CE" w:rsidP="00384621">
      <w:pPr>
        <w:widowControl w:val="0"/>
        <w:autoSpaceDE w:val="0"/>
        <w:autoSpaceDN w:val="0"/>
        <w:adjustRightInd w:val="0"/>
        <w:spacing w:line="360" w:lineRule="auto"/>
        <w:ind w:left="720"/>
        <w:jc w:val="both"/>
        <w:rPr>
          <w:b/>
        </w:rPr>
      </w:pPr>
      <w:r w:rsidRPr="006858CE">
        <w:rPr>
          <w:b/>
        </w:rPr>
        <w:t>Интернет - ресурсы</w:t>
      </w:r>
    </w:p>
    <w:tbl>
      <w:tblPr>
        <w:tblStyle w:val="a3"/>
        <w:tblW w:w="9648" w:type="dxa"/>
        <w:tblLook w:val="01E0"/>
      </w:tblPr>
      <w:tblGrid>
        <w:gridCol w:w="9648"/>
      </w:tblGrid>
      <w:tr w:rsidR="00E7491F" w:rsidRPr="00FB69F5" w:rsidTr="00E7491F">
        <w:tc>
          <w:tcPr>
            <w:tcW w:w="9648" w:type="dxa"/>
          </w:tcPr>
          <w:p w:rsidR="00E7491F" w:rsidRPr="001E7F2B" w:rsidRDefault="00E128B9" w:rsidP="00E7491F">
            <w:hyperlink r:id="rId9" w:history="1">
              <w:r w:rsidR="00E7491F" w:rsidRPr="001E7F2B">
                <w:rPr>
                  <w:rStyle w:val="ab"/>
                  <w:lang w:val="fr-FR"/>
                </w:rPr>
                <w:t>http://nsportal.ru</w:t>
              </w:r>
            </w:hyperlink>
            <w:r w:rsidR="00E7491F" w:rsidRPr="001E7F2B">
              <w:t xml:space="preserve"> – Наша сеть (работники образования)</w:t>
            </w:r>
          </w:p>
          <w:p w:rsidR="00E7491F" w:rsidRPr="001E7F2B" w:rsidRDefault="00E128B9" w:rsidP="00E7491F">
            <w:pPr>
              <w:rPr>
                <w:color w:val="000000"/>
              </w:rPr>
            </w:pPr>
            <w:hyperlink r:id="rId10" w:history="1">
              <w:r w:rsidR="00E7491F" w:rsidRPr="001E7F2B">
                <w:rPr>
                  <w:rStyle w:val="ab"/>
                </w:rPr>
                <w:t>http://pedsovet.org</w:t>
              </w:r>
            </w:hyperlink>
          </w:p>
          <w:p w:rsidR="00E7491F" w:rsidRPr="001E7F2B" w:rsidRDefault="00E128B9" w:rsidP="00E7491F">
            <w:pPr>
              <w:rPr>
                <w:color w:val="000000"/>
              </w:rPr>
            </w:pPr>
            <w:hyperlink r:id="rId11" w:history="1">
              <w:r w:rsidR="00E7491F" w:rsidRPr="001E7F2B">
                <w:rPr>
                  <w:rStyle w:val="ab"/>
                  <w:lang w:val="en-US"/>
                </w:rPr>
                <w:t>http</w:t>
              </w:r>
              <w:r w:rsidR="00E7491F" w:rsidRPr="001E7F2B">
                <w:rPr>
                  <w:rStyle w:val="ab"/>
                </w:rPr>
                <w:t>://</w:t>
              </w:r>
              <w:proofErr w:type="spellStart"/>
              <w:r w:rsidR="00E7491F" w:rsidRPr="001E7F2B">
                <w:rPr>
                  <w:rStyle w:val="ab"/>
                  <w:lang w:val="en-US"/>
                </w:rPr>
                <w:t>pedsovet</w:t>
              </w:r>
              <w:proofErr w:type="spellEnd"/>
              <w:r w:rsidR="00E7491F" w:rsidRPr="001E7F2B">
                <w:rPr>
                  <w:rStyle w:val="ab"/>
                </w:rPr>
                <w:t>.</w:t>
              </w:r>
              <w:proofErr w:type="spellStart"/>
              <w:r w:rsidR="00E7491F" w:rsidRPr="001E7F2B">
                <w:rPr>
                  <w:rStyle w:val="ab"/>
                  <w:lang w:val="en-US"/>
                </w:rPr>
                <w:t>su</w:t>
              </w:r>
              <w:proofErr w:type="spellEnd"/>
            </w:hyperlink>
          </w:p>
          <w:p w:rsidR="00E7491F" w:rsidRPr="001E7F2B" w:rsidRDefault="00E128B9" w:rsidP="00E7491F">
            <w:pPr>
              <w:rPr>
                <w:color w:val="000000"/>
              </w:rPr>
            </w:pPr>
            <w:hyperlink r:id="rId12" w:history="1">
              <w:r w:rsidR="00E7491F" w:rsidRPr="001E7F2B">
                <w:rPr>
                  <w:rStyle w:val="ab"/>
                  <w:lang w:val="en-US"/>
                </w:rPr>
                <w:t>http</w:t>
              </w:r>
              <w:r w:rsidR="00E7491F" w:rsidRPr="001E7F2B">
                <w:rPr>
                  <w:rStyle w:val="ab"/>
                </w:rPr>
                <w:t>://</w:t>
              </w:r>
              <w:r w:rsidR="00E7491F" w:rsidRPr="001E7F2B">
                <w:rPr>
                  <w:rStyle w:val="ab"/>
                  <w:lang w:val="en-US"/>
                </w:rPr>
                <w:t>www</w:t>
              </w:r>
              <w:r w:rsidR="00E7491F" w:rsidRPr="001E7F2B">
                <w:rPr>
                  <w:rStyle w:val="ab"/>
                </w:rPr>
                <w:t>.</w:t>
              </w:r>
              <w:proofErr w:type="spellStart"/>
              <w:r w:rsidR="00E7491F" w:rsidRPr="001E7F2B">
                <w:rPr>
                  <w:rStyle w:val="ab"/>
                  <w:lang w:val="en-US"/>
                </w:rPr>
                <w:t>zavuch</w:t>
              </w:r>
              <w:proofErr w:type="spellEnd"/>
              <w:r w:rsidR="00E7491F" w:rsidRPr="001E7F2B">
                <w:rPr>
                  <w:rStyle w:val="ab"/>
                </w:rPr>
                <w:t>.</w:t>
              </w:r>
              <w:r w:rsidR="00E7491F" w:rsidRPr="001E7F2B">
                <w:rPr>
                  <w:rStyle w:val="ab"/>
                  <w:lang w:val="en-US"/>
                </w:rPr>
                <w:t>info</w:t>
              </w:r>
            </w:hyperlink>
          </w:p>
          <w:p w:rsidR="00E7491F" w:rsidRPr="001E7F2B" w:rsidRDefault="00E128B9" w:rsidP="00E7491F">
            <w:pPr>
              <w:rPr>
                <w:color w:val="000000"/>
              </w:rPr>
            </w:pPr>
            <w:hyperlink r:id="rId13" w:history="1">
              <w:r w:rsidR="00E7491F" w:rsidRPr="001E7F2B">
                <w:rPr>
                  <w:rStyle w:val="ab"/>
                  <w:lang w:val="en-US"/>
                </w:rPr>
                <w:t>http</w:t>
              </w:r>
              <w:r w:rsidR="00E7491F" w:rsidRPr="001E7F2B">
                <w:rPr>
                  <w:rStyle w:val="ab"/>
                </w:rPr>
                <w:t>://</w:t>
              </w:r>
              <w:r w:rsidR="00E7491F" w:rsidRPr="001E7F2B">
                <w:rPr>
                  <w:rStyle w:val="ab"/>
                  <w:lang w:val="en-US"/>
                </w:rPr>
                <w:t>www</w:t>
              </w:r>
              <w:r w:rsidR="00E7491F" w:rsidRPr="001E7F2B">
                <w:rPr>
                  <w:rStyle w:val="ab"/>
                </w:rPr>
                <w:t>.</w:t>
              </w:r>
              <w:proofErr w:type="spellStart"/>
              <w:r w:rsidR="00E7491F" w:rsidRPr="001E7F2B">
                <w:rPr>
                  <w:rStyle w:val="ab"/>
                  <w:lang w:val="en-US"/>
                </w:rPr>
                <w:t>openclass</w:t>
              </w:r>
              <w:proofErr w:type="spellEnd"/>
              <w:r w:rsidR="00E7491F" w:rsidRPr="001E7F2B">
                <w:rPr>
                  <w:rStyle w:val="ab"/>
                </w:rPr>
                <w:t>.</w:t>
              </w:r>
              <w:proofErr w:type="spellStart"/>
              <w:r w:rsidR="00E7491F" w:rsidRPr="001E7F2B">
                <w:rPr>
                  <w:rStyle w:val="ab"/>
                  <w:lang w:val="en-US"/>
                </w:rPr>
                <w:t>ru</w:t>
              </w:r>
              <w:proofErr w:type="spellEnd"/>
            </w:hyperlink>
          </w:p>
          <w:p w:rsidR="00E7491F" w:rsidRPr="001E7F2B" w:rsidRDefault="00E128B9" w:rsidP="00E7491F">
            <w:pPr>
              <w:rPr>
                <w:color w:val="000000"/>
              </w:rPr>
            </w:pPr>
            <w:hyperlink r:id="rId14" w:history="1">
              <w:r w:rsidR="00E7491F" w:rsidRPr="001E7F2B">
                <w:rPr>
                  <w:rStyle w:val="ab"/>
                </w:rPr>
                <w:t>http://www.uchportal.ru</w:t>
              </w:r>
            </w:hyperlink>
          </w:p>
          <w:p w:rsidR="00E7491F" w:rsidRPr="001E7F2B" w:rsidRDefault="00E128B9" w:rsidP="00E7491F">
            <w:pPr>
              <w:rPr>
                <w:color w:val="000000"/>
              </w:rPr>
            </w:pPr>
            <w:hyperlink r:id="rId15" w:history="1">
              <w:r w:rsidR="00E7491F" w:rsidRPr="001E7F2B">
                <w:rPr>
                  <w:rStyle w:val="ab"/>
                  <w:lang w:val="en-US"/>
                </w:rPr>
                <w:t>http</w:t>
              </w:r>
              <w:r w:rsidR="00E7491F" w:rsidRPr="001E7F2B">
                <w:rPr>
                  <w:rStyle w:val="ab"/>
                </w:rPr>
                <w:t>://</w:t>
              </w:r>
              <w:proofErr w:type="spellStart"/>
              <w:r w:rsidR="00E7491F" w:rsidRPr="001E7F2B">
                <w:rPr>
                  <w:rStyle w:val="ab"/>
                  <w:lang w:val="en-US"/>
                </w:rPr>
                <w:t>istorik</w:t>
              </w:r>
              <w:proofErr w:type="spellEnd"/>
              <w:r w:rsidR="00E7491F" w:rsidRPr="001E7F2B">
                <w:rPr>
                  <w:rStyle w:val="ab"/>
                </w:rPr>
                <w:t>.</w:t>
              </w:r>
              <w:proofErr w:type="spellStart"/>
              <w:r w:rsidR="00E7491F" w:rsidRPr="001E7F2B">
                <w:rPr>
                  <w:rStyle w:val="ab"/>
                  <w:lang w:val="en-US"/>
                </w:rPr>
                <w:t>ucoz</w:t>
              </w:r>
              <w:proofErr w:type="spellEnd"/>
              <w:r w:rsidR="00E7491F" w:rsidRPr="001E7F2B">
                <w:rPr>
                  <w:rStyle w:val="ab"/>
                </w:rPr>
                <w:t>.</w:t>
              </w:r>
              <w:r w:rsidR="00E7491F" w:rsidRPr="001E7F2B">
                <w:rPr>
                  <w:rStyle w:val="ab"/>
                  <w:lang w:val="en-US"/>
                </w:rPr>
                <w:t>com</w:t>
              </w:r>
            </w:hyperlink>
          </w:p>
          <w:p w:rsidR="00E7491F" w:rsidRPr="001E7F2B" w:rsidRDefault="00E128B9" w:rsidP="00E7491F">
            <w:pPr>
              <w:rPr>
                <w:color w:val="000000"/>
              </w:rPr>
            </w:pPr>
            <w:hyperlink r:id="rId16" w:history="1">
              <w:r w:rsidR="00E7491F" w:rsidRPr="001E7F2B">
                <w:rPr>
                  <w:rStyle w:val="ab"/>
                  <w:lang w:val="en-US"/>
                </w:rPr>
                <w:t>http</w:t>
              </w:r>
              <w:r w:rsidR="00E7491F" w:rsidRPr="001E7F2B">
                <w:rPr>
                  <w:rStyle w:val="ab"/>
                </w:rPr>
                <w:t>://</w:t>
              </w:r>
              <w:proofErr w:type="spellStart"/>
              <w:r w:rsidR="00E7491F" w:rsidRPr="001E7F2B">
                <w:rPr>
                  <w:rStyle w:val="ab"/>
                  <w:lang w:val="en-US"/>
                </w:rPr>
                <w:t>prezentacii</w:t>
              </w:r>
              <w:proofErr w:type="spellEnd"/>
              <w:r w:rsidR="00E7491F" w:rsidRPr="001E7F2B">
                <w:rPr>
                  <w:rStyle w:val="ab"/>
                </w:rPr>
                <w:t>.</w:t>
              </w:r>
              <w:r w:rsidR="00E7491F" w:rsidRPr="001E7F2B">
                <w:rPr>
                  <w:rStyle w:val="ab"/>
                  <w:lang w:val="en-US"/>
                </w:rPr>
                <w:t>com</w:t>
              </w:r>
              <w:r w:rsidR="00E7491F" w:rsidRPr="001E7F2B">
                <w:rPr>
                  <w:rStyle w:val="ab"/>
                </w:rPr>
                <w:t>/</w:t>
              </w:r>
            </w:hyperlink>
          </w:p>
          <w:p w:rsidR="00E7491F" w:rsidRPr="001E7F2B" w:rsidRDefault="00E128B9" w:rsidP="00E7491F">
            <w:pPr>
              <w:rPr>
                <w:color w:val="000000"/>
              </w:rPr>
            </w:pPr>
            <w:hyperlink r:id="rId17" w:history="1">
              <w:r w:rsidR="00E7491F" w:rsidRPr="001E7F2B">
                <w:rPr>
                  <w:rStyle w:val="ab"/>
                </w:rPr>
                <w:t>http://powerpt.ru</w:t>
              </w:r>
            </w:hyperlink>
          </w:p>
          <w:p w:rsidR="00E7491F" w:rsidRPr="001E7F2B" w:rsidRDefault="00E128B9" w:rsidP="00E7491F">
            <w:pPr>
              <w:rPr>
                <w:color w:val="000000"/>
              </w:rPr>
            </w:pPr>
            <w:hyperlink r:id="rId18" w:history="1">
              <w:r w:rsidR="00E7491F" w:rsidRPr="001E7F2B">
                <w:rPr>
                  <w:rStyle w:val="ab"/>
                </w:rPr>
                <w:t>http://window.edu.ru</w:t>
              </w:r>
            </w:hyperlink>
            <w:r w:rsidR="00E7491F" w:rsidRPr="001E7F2B">
              <w:rPr>
                <w:color w:val="000000"/>
              </w:rPr>
              <w:t xml:space="preserve"> – Единое окно доступа </w:t>
            </w:r>
            <w:proofErr w:type="gramStart"/>
            <w:r w:rsidR="00E7491F" w:rsidRPr="001E7F2B">
              <w:rPr>
                <w:color w:val="000000"/>
              </w:rPr>
              <w:t>к</w:t>
            </w:r>
            <w:proofErr w:type="gramEnd"/>
            <w:r w:rsidR="00E7491F" w:rsidRPr="001E7F2B">
              <w:rPr>
                <w:color w:val="000000"/>
              </w:rPr>
              <w:t xml:space="preserve"> ОР</w:t>
            </w:r>
          </w:p>
          <w:p w:rsidR="00E7491F" w:rsidRPr="001E7F2B" w:rsidRDefault="00E128B9" w:rsidP="00E7491F">
            <w:pPr>
              <w:rPr>
                <w:color w:val="000000"/>
              </w:rPr>
            </w:pPr>
            <w:hyperlink r:id="rId19" w:history="1">
              <w:r w:rsidR="00E7491F" w:rsidRPr="001E7F2B">
                <w:rPr>
                  <w:rStyle w:val="ab"/>
                </w:rPr>
                <w:t>http://fcior.edu.ru</w:t>
              </w:r>
            </w:hyperlink>
            <w:r w:rsidR="00E7491F" w:rsidRPr="001E7F2B">
              <w:rPr>
                <w:color w:val="000000"/>
              </w:rPr>
              <w:t xml:space="preserve"> – Федеральный центр информационно-образовательных ресурсов</w:t>
            </w:r>
          </w:p>
          <w:p w:rsidR="00E7491F" w:rsidRPr="001E7F2B" w:rsidRDefault="00E128B9" w:rsidP="00E7491F">
            <w:pPr>
              <w:rPr>
                <w:color w:val="000000"/>
              </w:rPr>
            </w:pPr>
            <w:hyperlink r:id="rId20" w:history="1">
              <w:r w:rsidR="00E7491F" w:rsidRPr="001E7F2B">
                <w:rPr>
                  <w:rStyle w:val="ab"/>
                </w:rPr>
                <w:t>http://school-collection.edu.ru</w:t>
              </w:r>
            </w:hyperlink>
            <w:r w:rsidR="00E7491F" w:rsidRPr="001E7F2B">
              <w:rPr>
                <w:color w:val="000000"/>
              </w:rPr>
              <w:t xml:space="preserve"> – Единая коллекция ЦОР</w:t>
            </w:r>
          </w:p>
          <w:p w:rsidR="00E7491F" w:rsidRPr="001E7F2B" w:rsidRDefault="00E128B9" w:rsidP="00E7491F">
            <w:pPr>
              <w:rPr>
                <w:color w:val="000000"/>
              </w:rPr>
            </w:pPr>
            <w:hyperlink r:id="rId21" w:history="1">
              <w:r w:rsidR="00E7491F" w:rsidRPr="001E7F2B">
                <w:rPr>
                  <w:rStyle w:val="ab"/>
                  <w:lang w:val="en-US"/>
                </w:rPr>
                <w:t>http</w:t>
              </w:r>
              <w:r w:rsidR="00E7491F" w:rsidRPr="001E7F2B">
                <w:rPr>
                  <w:rStyle w:val="ab"/>
                </w:rPr>
                <w:t>://</w:t>
              </w:r>
              <w:r w:rsidR="00E7491F" w:rsidRPr="001E7F2B">
                <w:rPr>
                  <w:rStyle w:val="ab"/>
                  <w:lang w:val="en-US"/>
                </w:rPr>
                <w:t>www</w:t>
              </w:r>
              <w:r w:rsidR="00E7491F" w:rsidRPr="001E7F2B">
                <w:rPr>
                  <w:rStyle w:val="ab"/>
                </w:rPr>
                <w:t>.</w:t>
              </w:r>
              <w:proofErr w:type="spellStart"/>
              <w:r w:rsidR="00E7491F" w:rsidRPr="001E7F2B">
                <w:rPr>
                  <w:rStyle w:val="ab"/>
                  <w:lang w:val="en-US"/>
                </w:rPr>
                <w:t>mirknig</w:t>
              </w:r>
              <w:proofErr w:type="spellEnd"/>
              <w:r w:rsidR="00E7491F" w:rsidRPr="001E7F2B">
                <w:rPr>
                  <w:rStyle w:val="ab"/>
                </w:rPr>
                <w:t>.</w:t>
              </w:r>
              <w:r w:rsidR="00E7491F" w:rsidRPr="001E7F2B">
                <w:rPr>
                  <w:rStyle w:val="ab"/>
                  <w:lang w:val="en-US"/>
                </w:rPr>
                <w:t>com</w:t>
              </w:r>
            </w:hyperlink>
          </w:p>
          <w:p w:rsidR="00E7491F" w:rsidRPr="001E7F2B" w:rsidRDefault="00E128B9" w:rsidP="00E7491F">
            <w:pPr>
              <w:rPr>
                <w:color w:val="000000"/>
              </w:rPr>
            </w:pPr>
            <w:hyperlink r:id="rId22" w:history="1">
              <w:r w:rsidR="00E7491F" w:rsidRPr="001E7F2B">
                <w:rPr>
                  <w:rStyle w:val="ab"/>
                  <w:lang w:val="en-US"/>
                </w:rPr>
                <w:t>http</w:t>
              </w:r>
              <w:r w:rsidR="00E7491F" w:rsidRPr="001E7F2B">
                <w:rPr>
                  <w:rStyle w:val="ab"/>
                </w:rPr>
                <w:t>://</w:t>
              </w:r>
              <w:r w:rsidR="00E7491F" w:rsidRPr="001E7F2B">
                <w:rPr>
                  <w:rStyle w:val="ab"/>
                  <w:lang w:val="en-US"/>
                </w:rPr>
                <w:t>www</w:t>
              </w:r>
              <w:r w:rsidR="00E7491F" w:rsidRPr="001E7F2B">
                <w:rPr>
                  <w:rStyle w:val="ab"/>
                </w:rPr>
                <w:t>.</w:t>
              </w:r>
              <w:proofErr w:type="spellStart"/>
              <w:r w:rsidR="00E7491F" w:rsidRPr="001E7F2B">
                <w:rPr>
                  <w:rStyle w:val="ab"/>
                  <w:lang w:val="en-US"/>
                </w:rPr>
                <w:t>pedlib</w:t>
              </w:r>
              <w:proofErr w:type="spellEnd"/>
              <w:r w:rsidR="00E7491F" w:rsidRPr="001E7F2B">
                <w:rPr>
                  <w:rStyle w:val="ab"/>
                </w:rPr>
                <w:t>.</w:t>
              </w:r>
              <w:proofErr w:type="spellStart"/>
              <w:r w:rsidR="00E7491F" w:rsidRPr="001E7F2B">
                <w:rPr>
                  <w:rStyle w:val="ab"/>
                  <w:lang w:val="en-US"/>
                </w:rPr>
                <w:t>ru</w:t>
              </w:r>
              <w:proofErr w:type="spellEnd"/>
            </w:hyperlink>
          </w:p>
          <w:p w:rsidR="00E7491F" w:rsidRPr="001E7F2B" w:rsidRDefault="00E128B9" w:rsidP="00E7491F">
            <w:pPr>
              <w:rPr>
                <w:color w:val="000000"/>
              </w:rPr>
            </w:pPr>
            <w:hyperlink r:id="rId23" w:history="1">
              <w:r w:rsidR="00E7491F" w:rsidRPr="001E7F2B">
                <w:rPr>
                  <w:rStyle w:val="ab"/>
                  <w:lang w:val="en-US"/>
                </w:rPr>
                <w:t>http</w:t>
              </w:r>
              <w:r w:rsidR="00E7491F" w:rsidRPr="001E7F2B">
                <w:rPr>
                  <w:rStyle w:val="ab"/>
                </w:rPr>
                <w:t>://</w:t>
              </w:r>
              <w:proofErr w:type="spellStart"/>
              <w:r w:rsidR="00E7491F" w:rsidRPr="001E7F2B">
                <w:rPr>
                  <w:rStyle w:val="ab"/>
                  <w:lang w:val="en-US"/>
                </w:rPr>
                <w:t>rutracker</w:t>
              </w:r>
              <w:proofErr w:type="spellEnd"/>
              <w:r w:rsidR="00E7491F" w:rsidRPr="001E7F2B">
                <w:rPr>
                  <w:rStyle w:val="ab"/>
                </w:rPr>
                <w:t>.</w:t>
              </w:r>
              <w:r w:rsidR="00E7491F" w:rsidRPr="001E7F2B">
                <w:rPr>
                  <w:rStyle w:val="ab"/>
                  <w:lang w:val="en-US"/>
                </w:rPr>
                <w:t>org</w:t>
              </w:r>
            </w:hyperlink>
          </w:p>
          <w:p w:rsidR="00E7491F" w:rsidRPr="001E7F2B" w:rsidRDefault="00E128B9" w:rsidP="00E7491F">
            <w:pPr>
              <w:rPr>
                <w:color w:val="000000"/>
              </w:rPr>
            </w:pPr>
            <w:hyperlink r:id="rId24" w:history="1">
              <w:r w:rsidR="00E7491F" w:rsidRPr="001E7F2B">
                <w:rPr>
                  <w:rStyle w:val="ab"/>
                  <w:lang w:val="en-US"/>
                </w:rPr>
                <w:t>http</w:t>
              </w:r>
              <w:r w:rsidR="00E7491F" w:rsidRPr="001E7F2B">
                <w:rPr>
                  <w:rStyle w:val="ab"/>
                </w:rPr>
                <w:t>://</w:t>
              </w:r>
              <w:proofErr w:type="spellStart"/>
              <w:r w:rsidR="00E7491F" w:rsidRPr="001E7F2B">
                <w:rPr>
                  <w:rStyle w:val="ab"/>
                  <w:lang w:val="en-US"/>
                </w:rPr>
                <w:t>pravtor</w:t>
              </w:r>
              <w:proofErr w:type="spellEnd"/>
              <w:r w:rsidR="00E7491F" w:rsidRPr="001E7F2B">
                <w:rPr>
                  <w:rStyle w:val="ab"/>
                </w:rPr>
                <w:t>.</w:t>
              </w:r>
              <w:proofErr w:type="spellStart"/>
              <w:r w:rsidR="00E7491F" w:rsidRPr="001E7F2B">
                <w:rPr>
                  <w:rStyle w:val="ab"/>
                  <w:lang w:val="en-US"/>
                </w:rPr>
                <w:t>ru</w:t>
              </w:r>
              <w:proofErr w:type="spellEnd"/>
            </w:hyperlink>
          </w:p>
          <w:p w:rsidR="00E7491F" w:rsidRPr="001E7F2B" w:rsidRDefault="00E7491F" w:rsidP="00E7491F">
            <w:pPr>
              <w:rPr>
                <w:color w:val="000000"/>
              </w:rPr>
            </w:pPr>
          </w:p>
        </w:tc>
      </w:tr>
    </w:tbl>
    <w:p w:rsidR="00E7491F" w:rsidRPr="001E7F2B" w:rsidRDefault="00E7491F" w:rsidP="006858CE">
      <w:pPr>
        <w:rPr>
          <w:b/>
        </w:rPr>
      </w:pPr>
      <w:r w:rsidRPr="001E7F2B">
        <w:rPr>
          <w:b/>
        </w:rPr>
        <w:t>Электронные образовательные ресурсы</w:t>
      </w:r>
    </w:p>
    <w:p w:rsidR="00E7491F" w:rsidRPr="001E7F2B" w:rsidRDefault="00E7491F" w:rsidP="00E7491F">
      <w:pPr>
        <w:pStyle w:val="a6"/>
        <w:numPr>
          <w:ilvl w:val="0"/>
          <w:numId w:val="12"/>
        </w:numPr>
        <w:spacing w:after="200" w:line="276" w:lineRule="auto"/>
      </w:pPr>
      <w:r w:rsidRPr="001E7F2B">
        <w:t>И. Д. Сургучёв Детство императора Николая второго</w:t>
      </w:r>
    </w:p>
    <w:p w:rsidR="00E7491F" w:rsidRPr="001E7F2B" w:rsidRDefault="00E7491F" w:rsidP="00E7491F">
      <w:pPr>
        <w:pStyle w:val="a6"/>
        <w:numPr>
          <w:ilvl w:val="0"/>
          <w:numId w:val="12"/>
        </w:numPr>
        <w:spacing w:after="200" w:line="276" w:lineRule="auto"/>
      </w:pPr>
      <w:r w:rsidRPr="001E7F2B">
        <w:t>Энциклопедия истории России 862-1917</w:t>
      </w:r>
    </w:p>
    <w:p w:rsidR="00E7491F" w:rsidRPr="001E7F2B" w:rsidRDefault="00E7491F" w:rsidP="00E7491F">
      <w:pPr>
        <w:pStyle w:val="a6"/>
        <w:numPr>
          <w:ilvl w:val="0"/>
          <w:numId w:val="12"/>
        </w:numPr>
        <w:spacing w:after="200" w:line="276" w:lineRule="auto"/>
      </w:pPr>
      <w:r w:rsidRPr="001E7F2B">
        <w:t>Исторические карты «История России», «Всеобщая история»</w:t>
      </w:r>
    </w:p>
    <w:p w:rsidR="00E7491F" w:rsidRPr="001E7F2B" w:rsidRDefault="00E7491F" w:rsidP="00E7491F">
      <w:pPr>
        <w:pStyle w:val="a6"/>
        <w:numPr>
          <w:ilvl w:val="0"/>
          <w:numId w:val="12"/>
        </w:numPr>
        <w:spacing w:after="200" w:line="276" w:lineRule="auto"/>
      </w:pPr>
      <w:r w:rsidRPr="001E7F2B">
        <w:t>Виртуальная школа Кирилла и Мефодия. Уроки Отечественной истории до 19 века часть 1</w:t>
      </w:r>
    </w:p>
    <w:p w:rsidR="00E7491F" w:rsidRPr="001E7F2B" w:rsidRDefault="00E7491F" w:rsidP="00E7491F">
      <w:pPr>
        <w:pStyle w:val="a6"/>
        <w:numPr>
          <w:ilvl w:val="0"/>
          <w:numId w:val="12"/>
        </w:numPr>
        <w:spacing w:after="200" w:line="276" w:lineRule="auto"/>
      </w:pPr>
      <w:r w:rsidRPr="001E7F2B">
        <w:t>Виртуальная школа Кирилла и Мефодия. Уроки Отечественной истории до 19 века часть 2</w:t>
      </w:r>
    </w:p>
    <w:p w:rsidR="00E7491F" w:rsidRPr="001E7F2B" w:rsidRDefault="00E7491F" w:rsidP="00E7491F">
      <w:pPr>
        <w:pStyle w:val="a6"/>
        <w:numPr>
          <w:ilvl w:val="0"/>
          <w:numId w:val="12"/>
        </w:numPr>
        <w:spacing w:after="200" w:line="276" w:lineRule="auto"/>
      </w:pPr>
      <w:r w:rsidRPr="001E7F2B">
        <w:t>Электронные образовательные ресурсы по Всеобщей истории</w:t>
      </w:r>
    </w:p>
    <w:p w:rsidR="00E7491F" w:rsidRPr="001E7F2B" w:rsidRDefault="00E7491F" w:rsidP="00E7491F">
      <w:pPr>
        <w:pStyle w:val="a6"/>
        <w:numPr>
          <w:ilvl w:val="0"/>
          <w:numId w:val="12"/>
        </w:numPr>
        <w:spacing w:line="276" w:lineRule="auto"/>
      </w:pPr>
      <w:r w:rsidRPr="001E7F2B">
        <w:t>Электронные образовательные ресурсы по истории России</w:t>
      </w:r>
    </w:p>
    <w:p w:rsidR="00E7491F" w:rsidRPr="001E7F2B" w:rsidRDefault="00E7491F" w:rsidP="00E7491F">
      <w:r w:rsidRPr="001E7F2B">
        <w:t xml:space="preserve">     8. Презентации по истории </w:t>
      </w: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p w:rsidR="00FB71B5" w:rsidRDefault="00FB71B5" w:rsidP="00384621">
      <w:pPr>
        <w:widowControl w:val="0"/>
        <w:autoSpaceDE w:val="0"/>
        <w:autoSpaceDN w:val="0"/>
        <w:adjustRightInd w:val="0"/>
        <w:spacing w:line="360" w:lineRule="auto"/>
        <w:ind w:left="720"/>
        <w:jc w:val="both"/>
      </w:pPr>
    </w:p>
    <w:sectPr w:rsidR="00FB71B5" w:rsidSect="00E7491F">
      <w:footerReference w:type="default" r:id="rId25"/>
      <w:pgSz w:w="16838" w:h="11906" w:orient="landscape"/>
      <w:pgMar w:top="1701" w:right="851" w:bottom="1701" w:left="85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558" w:rsidRDefault="00F62558" w:rsidP="00672B8A">
      <w:r>
        <w:separator/>
      </w:r>
    </w:p>
  </w:endnote>
  <w:endnote w:type="continuationSeparator" w:id="0">
    <w:p w:rsidR="00F62558" w:rsidRDefault="00F62558" w:rsidP="0067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102"/>
      <w:docPartObj>
        <w:docPartGallery w:val="Page Numbers (Bottom of Page)"/>
        <w:docPartUnique/>
      </w:docPartObj>
    </w:sdtPr>
    <w:sdtContent>
      <w:p w:rsidR="00F62558" w:rsidRDefault="00E128B9">
        <w:pPr>
          <w:pStyle w:val="a9"/>
          <w:jc w:val="center"/>
        </w:pPr>
        <w:fldSimple w:instr=" PAGE   \* MERGEFORMAT ">
          <w:r w:rsidR="00553540">
            <w:rPr>
              <w:noProof/>
            </w:rPr>
            <w:t>2</w:t>
          </w:r>
        </w:fldSimple>
      </w:p>
    </w:sdtContent>
  </w:sdt>
  <w:p w:rsidR="00F62558" w:rsidRDefault="00F625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558" w:rsidRDefault="00F62558" w:rsidP="00672B8A">
      <w:r>
        <w:separator/>
      </w:r>
    </w:p>
  </w:footnote>
  <w:footnote w:type="continuationSeparator" w:id="0">
    <w:p w:rsidR="00F62558" w:rsidRDefault="00F62558" w:rsidP="00672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3DD"/>
    <w:multiLevelType w:val="hybridMultilevel"/>
    <w:tmpl w:val="F0B84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8620BF"/>
    <w:multiLevelType w:val="hybridMultilevel"/>
    <w:tmpl w:val="0BF4C9E4"/>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27E360C8"/>
    <w:multiLevelType w:val="hybridMultilevel"/>
    <w:tmpl w:val="9BD02384"/>
    <w:lvl w:ilvl="0" w:tplc="A8BA677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B30F7"/>
    <w:multiLevelType w:val="hybridMultilevel"/>
    <w:tmpl w:val="A0649C4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A6D3D"/>
    <w:multiLevelType w:val="hybridMultilevel"/>
    <w:tmpl w:val="CD64EF8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0E566D"/>
    <w:multiLevelType w:val="hybridMultilevel"/>
    <w:tmpl w:val="448E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950258"/>
    <w:multiLevelType w:val="hybridMultilevel"/>
    <w:tmpl w:val="8A569AB8"/>
    <w:lvl w:ilvl="0" w:tplc="34E4908A">
      <w:start w:val="1"/>
      <w:numFmt w:val="decimal"/>
      <w:lvlText w:val="%1."/>
      <w:lvlJc w:val="left"/>
      <w:pPr>
        <w:tabs>
          <w:tab w:val="num" w:pos="1518"/>
        </w:tabs>
        <w:ind w:left="1518" w:hanging="52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0DE5CD9"/>
    <w:multiLevelType w:val="hybridMultilevel"/>
    <w:tmpl w:val="77B61D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4D4A53"/>
    <w:multiLevelType w:val="hybridMultilevel"/>
    <w:tmpl w:val="3FB0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7A916100"/>
    <w:multiLevelType w:val="hybridMultilevel"/>
    <w:tmpl w:val="048CB20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1"/>
  </w:num>
  <w:num w:numId="2">
    <w:abstractNumId w:val="7"/>
  </w:num>
  <w:num w:numId="3">
    <w:abstractNumId w:val="9"/>
  </w:num>
  <w:num w:numId="4">
    <w:abstractNumId w:val="8"/>
  </w:num>
  <w:num w:numId="5">
    <w:abstractNumId w:val="4"/>
  </w:num>
  <w:num w:numId="6">
    <w:abstractNumId w:val="12"/>
  </w:num>
  <w:num w:numId="7">
    <w:abstractNumId w:val="6"/>
  </w:num>
  <w:num w:numId="8">
    <w:abstractNumId w:val="0"/>
  </w:num>
  <w:num w:numId="9">
    <w:abstractNumId w:val="5"/>
  </w:num>
  <w:num w:numId="10">
    <w:abstractNumId w:val="11"/>
  </w:num>
  <w:num w:numId="11">
    <w:abstractNumId w:val="3"/>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68AE"/>
    <w:rsid w:val="00021DE5"/>
    <w:rsid w:val="00031873"/>
    <w:rsid w:val="000612C5"/>
    <w:rsid w:val="00061C6B"/>
    <w:rsid w:val="0006360C"/>
    <w:rsid w:val="000C5264"/>
    <w:rsid w:val="001238FA"/>
    <w:rsid w:val="0012547B"/>
    <w:rsid w:val="001458ED"/>
    <w:rsid w:val="00147DB8"/>
    <w:rsid w:val="00164BAA"/>
    <w:rsid w:val="001712AD"/>
    <w:rsid w:val="001717AF"/>
    <w:rsid w:val="001D441E"/>
    <w:rsid w:val="001F2A97"/>
    <w:rsid w:val="00213DBF"/>
    <w:rsid w:val="002335BE"/>
    <w:rsid w:val="002424F9"/>
    <w:rsid w:val="0028207B"/>
    <w:rsid w:val="002A0EF0"/>
    <w:rsid w:val="002A6C8C"/>
    <w:rsid w:val="002B1967"/>
    <w:rsid w:val="002C3049"/>
    <w:rsid w:val="002D7DA7"/>
    <w:rsid w:val="002E23C9"/>
    <w:rsid w:val="002E7B7E"/>
    <w:rsid w:val="002F6BA5"/>
    <w:rsid w:val="00336CBE"/>
    <w:rsid w:val="00360BA5"/>
    <w:rsid w:val="00367A17"/>
    <w:rsid w:val="00371760"/>
    <w:rsid w:val="00382AE3"/>
    <w:rsid w:val="00384621"/>
    <w:rsid w:val="003847D4"/>
    <w:rsid w:val="00393686"/>
    <w:rsid w:val="003B4BA2"/>
    <w:rsid w:val="003B64D5"/>
    <w:rsid w:val="003E74F2"/>
    <w:rsid w:val="004300D6"/>
    <w:rsid w:val="00430B5C"/>
    <w:rsid w:val="00450504"/>
    <w:rsid w:val="004575B7"/>
    <w:rsid w:val="0046710C"/>
    <w:rsid w:val="0049390A"/>
    <w:rsid w:val="004C1103"/>
    <w:rsid w:val="004D0B1C"/>
    <w:rsid w:val="004D39F0"/>
    <w:rsid w:val="004F03D2"/>
    <w:rsid w:val="004F1B5E"/>
    <w:rsid w:val="0053113F"/>
    <w:rsid w:val="005362AD"/>
    <w:rsid w:val="00537C30"/>
    <w:rsid w:val="00545BC7"/>
    <w:rsid w:val="00551F65"/>
    <w:rsid w:val="00553540"/>
    <w:rsid w:val="005A5F37"/>
    <w:rsid w:val="005B4401"/>
    <w:rsid w:val="005D0612"/>
    <w:rsid w:val="005E5C28"/>
    <w:rsid w:val="00605A5C"/>
    <w:rsid w:val="00615AAC"/>
    <w:rsid w:val="006314B2"/>
    <w:rsid w:val="00672B8A"/>
    <w:rsid w:val="006858CE"/>
    <w:rsid w:val="00687F86"/>
    <w:rsid w:val="00691DD2"/>
    <w:rsid w:val="00695003"/>
    <w:rsid w:val="006A15EB"/>
    <w:rsid w:val="006A30C0"/>
    <w:rsid w:val="006C72F3"/>
    <w:rsid w:val="006D68AE"/>
    <w:rsid w:val="006D6B3D"/>
    <w:rsid w:val="006F3687"/>
    <w:rsid w:val="0070078B"/>
    <w:rsid w:val="007266B0"/>
    <w:rsid w:val="007676BE"/>
    <w:rsid w:val="00776513"/>
    <w:rsid w:val="007818DF"/>
    <w:rsid w:val="00790F99"/>
    <w:rsid w:val="007B79E4"/>
    <w:rsid w:val="007F2477"/>
    <w:rsid w:val="0084164B"/>
    <w:rsid w:val="00844EF9"/>
    <w:rsid w:val="00871EBC"/>
    <w:rsid w:val="008D48DD"/>
    <w:rsid w:val="008F27A3"/>
    <w:rsid w:val="009001E9"/>
    <w:rsid w:val="00905505"/>
    <w:rsid w:val="00951FBF"/>
    <w:rsid w:val="00967B42"/>
    <w:rsid w:val="009C4981"/>
    <w:rsid w:val="00A334AD"/>
    <w:rsid w:val="00A843FF"/>
    <w:rsid w:val="00A926F3"/>
    <w:rsid w:val="00AA70F8"/>
    <w:rsid w:val="00AB3CFC"/>
    <w:rsid w:val="00AC6917"/>
    <w:rsid w:val="00AF0098"/>
    <w:rsid w:val="00B01175"/>
    <w:rsid w:val="00B153B3"/>
    <w:rsid w:val="00B4429B"/>
    <w:rsid w:val="00B82BDC"/>
    <w:rsid w:val="00B85AF2"/>
    <w:rsid w:val="00BA20AA"/>
    <w:rsid w:val="00BB03CF"/>
    <w:rsid w:val="00BB2609"/>
    <w:rsid w:val="00BB38F3"/>
    <w:rsid w:val="00BC1489"/>
    <w:rsid w:val="00C54D0A"/>
    <w:rsid w:val="00C8756B"/>
    <w:rsid w:val="00CA31A0"/>
    <w:rsid w:val="00CA5606"/>
    <w:rsid w:val="00D14A98"/>
    <w:rsid w:val="00D304DD"/>
    <w:rsid w:val="00D34A99"/>
    <w:rsid w:val="00DB0748"/>
    <w:rsid w:val="00DB4D8A"/>
    <w:rsid w:val="00DE4377"/>
    <w:rsid w:val="00E128B9"/>
    <w:rsid w:val="00E470F9"/>
    <w:rsid w:val="00E55E56"/>
    <w:rsid w:val="00E7491F"/>
    <w:rsid w:val="00EA36BC"/>
    <w:rsid w:val="00EA73A4"/>
    <w:rsid w:val="00F02451"/>
    <w:rsid w:val="00F55425"/>
    <w:rsid w:val="00F62558"/>
    <w:rsid w:val="00F71F3F"/>
    <w:rsid w:val="00FA40FB"/>
    <w:rsid w:val="00FB71B5"/>
    <w:rsid w:val="00FD67A0"/>
    <w:rsid w:val="00FF3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8AE"/>
    <w:rPr>
      <w:sz w:val="24"/>
      <w:szCs w:val="24"/>
    </w:rPr>
  </w:style>
  <w:style w:type="paragraph" w:styleId="1">
    <w:name w:val="heading 1"/>
    <w:basedOn w:val="a"/>
    <w:next w:val="a"/>
    <w:link w:val="10"/>
    <w:uiPriority w:val="9"/>
    <w:qFormat/>
    <w:rsid w:val="00615AA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F2477"/>
    <w:pPr>
      <w:spacing w:after="120"/>
      <w:ind w:left="283"/>
    </w:pPr>
  </w:style>
  <w:style w:type="character" w:customStyle="1" w:styleId="a5">
    <w:name w:val="Основной текст с отступом Знак"/>
    <w:basedOn w:val="a0"/>
    <w:link w:val="a4"/>
    <w:rsid w:val="007F2477"/>
    <w:rPr>
      <w:sz w:val="24"/>
      <w:szCs w:val="24"/>
    </w:rPr>
  </w:style>
  <w:style w:type="character" w:customStyle="1" w:styleId="10">
    <w:name w:val="Заголовок 1 Знак"/>
    <w:basedOn w:val="a0"/>
    <w:link w:val="1"/>
    <w:uiPriority w:val="9"/>
    <w:rsid w:val="00615AAC"/>
    <w:rPr>
      <w:rFonts w:ascii="Cambria" w:hAnsi="Cambria"/>
      <w:b/>
      <w:bCs/>
      <w:color w:val="365F91"/>
      <w:sz w:val="28"/>
      <w:szCs w:val="28"/>
    </w:rPr>
  </w:style>
  <w:style w:type="paragraph" w:customStyle="1" w:styleId="Style1">
    <w:name w:val="Style1"/>
    <w:basedOn w:val="a"/>
    <w:uiPriority w:val="99"/>
    <w:rsid w:val="00615AAC"/>
    <w:pPr>
      <w:widowControl w:val="0"/>
      <w:autoSpaceDE w:val="0"/>
      <w:autoSpaceDN w:val="0"/>
      <w:adjustRightInd w:val="0"/>
      <w:spacing w:line="261" w:lineRule="exact"/>
      <w:ind w:firstLine="341"/>
      <w:jc w:val="both"/>
    </w:pPr>
  </w:style>
  <w:style w:type="paragraph" w:customStyle="1" w:styleId="Style5">
    <w:name w:val="Style5"/>
    <w:basedOn w:val="a"/>
    <w:uiPriority w:val="99"/>
    <w:rsid w:val="00615AAC"/>
    <w:pPr>
      <w:widowControl w:val="0"/>
      <w:autoSpaceDE w:val="0"/>
      <w:autoSpaceDN w:val="0"/>
      <w:adjustRightInd w:val="0"/>
    </w:pPr>
  </w:style>
  <w:style w:type="paragraph" w:customStyle="1" w:styleId="Style6">
    <w:name w:val="Style6"/>
    <w:basedOn w:val="a"/>
    <w:uiPriority w:val="99"/>
    <w:rsid w:val="00615AAC"/>
    <w:pPr>
      <w:widowControl w:val="0"/>
      <w:autoSpaceDE w:val="0"/>
      <w:autoSpaceDN w:val="0"/>
      <w:adjustRightInd w:val="0"/>
    </w:pPr>
  </w:style>
  <w:style w:type="character" w:customStyle="1" w:styleId="FontStyle12">
    <w:name w:val="Font Style12"/>
    <w:basedOn w:val="a0"/>
    <w:uiPriority w:val="99"/>
    <w:rsid w:val="00615AAC"/>
    <w:rPr>
      <w:rFonts w:ascii="Times New Roman" w:hAnsi="Times New Roman" w:cs="Times New Roman"/>
      <w:b/>
      <w:bCs/>
      <w:sz w:val="22"/>
      <w:szCs w:val="22"/>
    </w:rPr>
  </w:style>
  <w:style w:type="character" w:customStyle="1" w:styleId="FontStyle14">
    <w:name w:val="Font Style14"/>
    <w:basedOn w:val="a0"/>
    <w:uiPriority w:val="99"/>
    <w:rsid w:val="00615AAC"/>
    <w:rPr>
      <w:rFonts w:ascii="Times New Roman" w:hAnsi="Times New Roman" w:cs="Times New Roman"/>
      <w:sz w:val="22"/>
      <w:szCs w:val="22"/>
    </w:rPr>
  </w:style>
  <w:style w:type="paragraph" w:customStyle="1" w:styleId="Style7">
    <w:name w:val="Style7"/>
    <w:basedOn w:val="a"/>
    <w:uiPriority w:val="99"/>
    <w:rsid w:val="00615AAC"/>
    <w:pPr>
      <w:widowControl w:val="0"/>
      <w:autoSpaceDE w:val="0"/>
      <w:autoSpaceDN w:val="0"/>
      <w:adjustRightInd w:val="0"/>
    </w:pPr>
  </w:style>
  <w:style w:type="character" w:customStyle="1" w:styleId="FontStyle13">
    <w:name w:val="Font Style13"/>
    <w:basedOn w:val="a0"/>
    <w:uiPriority w:val="99"/>
    <w:rsid w:val="00615AAC"/>
    <w:rPr>
      <w:rFonts w:ascii="Times New Roman" w:hAnsi="Times New Roman" w:cs="Times New Roman"/>
      <w:i/>
      <w:iCs/>
      <w:sz w:val="22"/>
      <w:szCs w:val="22"/>
    </w:rPr>
  </w:style>
  <w:style w:type="paragraph" w:styleId="a6">
    <w:name w:val="List Paragraph"/>
    <w:basedOn w:val="a"/>
    <w:uiPriority w:val="34"/>
    <w:qFormat/>
    <w:rsid w:val="00E470F9"/>
    <w:pPr>
      <w:ind w:left="720"/>
      <w:contextualSpacing/>
    </w:pPr>
  </w:style>
  <w:style w:type="paragraph" w:styleId="a7">
    <w:name w:val="header"/>
    <w:basedOn w:val="a"/>
    <w:link w:val="a8"/>
    <w:rsid w:val="00672B8A"/>
    <w:pPr>
      <w:tabs>
        <w:tab w:val="center" w:pos="4677"/>
        <w:tab w:val="right" w:pos="9355"/>
      </w:tabs>
    </w:pPr>
  </w:style>
  <w:style w:type="character" w:customStyle="1" w:styleId="a8">
    <w:name w:val="Верхний колонтитул Знак"/>
    <w:basedOn w:val="a0"/>
    <w:link w:val="a7"/>
    <w:rsid w:val="00672B8A"/>
    <w:rPr>
      <w:sz w:val="24"/>
      <w:szCs w:val="24"/>
    </w:rPr>
  </w:style>
  <w:style w:type="paragraph" w:styleId="a9">
    <w:name w:val="footer"/>
    <w:basedOn w:val="a"/>
    <w:link w:val="aa"/>
    <w:uiPriority w:val="99"/>
    <w:rsid w:val="00672B8A"/>
    <w:pPr>
      <w:tabs>
        <w:tab w:val="center" w:pos="4677"/>
        <w:tab w:val="right" w:pos="9355"/>
      </w:tabs>
    </w:pPr>
  </w:style>
  <w:style w:type="character" w:customStyle="1" w:styleId="aa">
    <w:name w:val="Нижний колонтитул Знак"/>
    <w:basedOn w:val="a0"/>
    <w:link w:val="a9"/>
    <w:uiPriority w:val="99"/>
    <w:rsid w:val="00672B8A"/>
    <w:rPr>
      <w:sz w:val="24"/>
      <w:szCs w:val="24"/>
    </w:rPr>
  </w:style>
  <w:style w:type="character" w:styleId="ab">
    <w:name w:val="Hyperlink"/>
    <w:basedOn w:val="a0"/>
    <w:rsid w:val="00E7491F"/>
    <w:rPr>
      <w:rFonts w:ascii="Verdana" w:hAnsi="Verdana" w:hint="default"/>
      <w:strike w:val="0"/>
      <w:dstrike w:val="0"/>
      <w:color w:val="0D377C"/>
      <w:sz w:val="17"/>
      <w:szCs w:val="17"/>
      <w:u w:val="none"/>
      <w:effect w:val="none"/>
    </w:rPr>
  </w:style>
  <w:style w:type="paragraph" w:styleId="ac">
    <w:name w:val="Balloon Text"/>
    <w:basedOn w:val="a"/>
    <w:link w:val="ad"/>
    <w:rsid w:val="00553540"/>
    <w:rPr>
      <w:rFonts w:ascii="Tahoma" w:hAnsi="Tahoma" w:cs="Tahoma"/>
      <w:sz w:val="16"/>
      <w:szCs w:val="16"/>
    </w:rPr>
  </w:style>
  <w:style w:type="character" w:customStyle="1" w:styleId="ad">
    <w:name w:val="Текст выноски Знак"/>
    <w:basedOn w:val="a0"/>
    <w:link w:val="ac"/>
    <w:rsid w:val="00553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 TargetMode="External"/><Relationship Id="rId18" Type="http://schemas.openxmlformats.org/officeDocument/2006/relationships/hyperlink" Target="http://windo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rknig.com" TargetMode="External"/><Relationship Id="rId7" Type="http://schemas.openxmlformats.org/officeDocument/2006/relationships/endnotes" Target="endnotes.xml"/><Relationship Id="rId12" Type="http://schemas.openxmlformats.org/officeDocument/2006/relationships/hyperlink" Target="http://www.zavuch.info" TargetMode="External"/><Relationship Id="rId17" Type="http://schemas.openxmlformats.org/officeDocument/2006/relationships/hyperlink" Target="http://powerp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ezentacii.com/" TargetMode="External"/><Relationship Id="rId20"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 TargetMode="External"/><Relationship Id="rId24" Type="http://schemas.openxmlformats.org/officeDocument/2006/relationships/hyperlink" Target="http://pravtor.ru" TargetMode="External"/><Relationship Id="rId5" Type="http://schemas.openxmlformats.org/officeDocument/2006/relationships/webSettings" Target="webSettings.xml"/><Relationship Id="rId15" Type="http://schemas.openxmlformats.org/officeDocument/2006/relationships/hyperlink" Target="http://istorik.ucoz.com" TargetMode="External"/><Relationship Id="rId23" Type="http://schemas.openxmlformats.org/officeDocument/2006/relationships/hyperlink" Target="http://rutracker.org" TargetMode="External"/><Relationship Id="rId28" Type="http://schemas.microsoft.com/office/2007/relationships/stylesWithEffects" Target="stylesWithEffects.xml"/><Relationship Id="rId10" Type="http://schemas.openxmlformats.org/officeDocument/2006/relationships/hyperlink" Target="http://pedsovet.org" TargetMode="External"/><Relationship Id="rId19"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www.uchportal.ru" TargetMode="External"/><Relationship Id="rId22" Type="http://schemas.openxmlformats.org/officeDocument/2006/relationships/hyperlink" Target="http://www.pedli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4040-7747-4981-8612-E50E509E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17</Pages>
  <Words>2079</Words>
  <Characters>14435</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МОУ «Кандатская средняя общеобразовательная школа»</vt:lpstr>
    </vt:vector>
  </TitlesOfParts>
  <Company>eis</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«Кандатская средняя общеобразовательная школа»</dc:title>
  <dc:subject/>
  <dc:creator>Customer</dc:creator>
  <cp:keywords/>
  <dc:description/>
  <cp:lastModifiedBy>1</cp:lastModifiedBy>
  <cp:revision>33</cp:revision>
  <cp:lastPrinted>2015-09-20T15:15:00Z</cp:lastPrinted>
  <dcterms:created xsi:type="dcterms:W3CDTF">2007-12-31T21:08:00Z</dcterms:created>
  <dcterms:modified xsi:type="dcterms:W3CDTF">2002-01-01T18:01:00Z</dcterms:modified>
</cp:coreProperties>
</file>